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F808" w14:textId="77777777" w:rsidR="00F628A3" w:rsidRDefault="00A970F6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1.</w:t>
      </w:r>
    </w:p>
    <w:p w14:paraId="7826573E" w14:textId="77777777" w:rsidR="00F628A3" w:rsidRDefault="00A970F6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Порядок и форма подачи заявок.</w:t>
      </w:r>
    </w:p>
    <w:p w14:paraId="71EDEDF7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  <w:rPr>
          <w:bCs/>
          <w:i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Один участник может подать несколько заявок с разными темами докладов, в том числе по одному научному направлению. При определении победителей конференции такие доклады рассматриваются как независимые.</w:t>
      </w:r>
    </w:p>
    <w:p w14:paraId="4FCF1417" w14:textId="599D9789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right="-141" w:firstLine="426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Научные направления (секции) конференции соответствуют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Исследовательским комитета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</w:rPr>
        <w:t xml:space="preserve">м СИГРЭ </w:t>
      </w:r>
    </w:p>
    <w:p w14:paraId="56429DD5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right="-141" w:firstLine="426"/>
        <w:jc w:val="center"/>
        <w:rPr>
          <w:b/>
          <w:bCs/>
          <w:i/>
          <w:highlight w:val="white"/>
        </w:rPr>
      </w:pPr>
      <w:r>
        <w:rPr>
          <w:b/>
          <w:bCs/>
          <w:i/>
          <w:iCs/>
        </w:rPr>
        <w:t>—</w:t>
      </w:r>
    </w:p>
    <w:p w14:paraId="54ADC84C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Вращающиеся электрические машины. Турбогенераторы, гидрогенераторы, конвекционные машины и большие двигатели.</w:t>
      </w:r>
    </w:p>
    <w:p w14:paraId="29E9F63C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Силовые трансформаторы и реакторы. Проектирование, производство и эксплуатация всех типов трансформаторов, их компонентов и стабилизаторов.</w:t>
      </w:r>
    </w:p>
    <w:p w14:paraId="0F98217C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424"/>
        <w:jc w:val="center"/>
        <w:rPr>
          <w:b/>
          <w:bCs/>
        </w:rPr>
      </w:pPr>
      <w:r>
        <w:rPr>
          <w:b/>
          <w:bCs/>
        </w:rPr>
        <w:t>—</w:t>
      </w:r>
    </w:p>
    <w:p w14:paraId="5A4942AD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>золированные кабели. Подземные и подводные изолированные кабельные системы постоянного и переменного тока.</w:t>
      </w:r>
    </w:p>
    <w:p w14:paraId="478FBC44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Воздушные линии. Воздушные линии электропередачи и их компоненты, включая провода, опоры, системы фундамента и т.д.</w:t>
      </w:r>
    </w:p>
    <w:p w14:paraId="7036593D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Подстанции и электроустановки. </w:t>
      </w:r>
      <w:r>
        <w:rPr>
          <w:rFonts w:ascii="Times New Roman" w:eastAsia="Times New Roman" w:hAnsi="Times New Roman" w:cs="Times New Roman"/>
          <w:color w:val="000000"/>
          <w:sz w:val="28"/>
        </w:rPr>
        <w:t>Строительство, эксплуатация и управление подстанций и электроустановок, исключая генераторы.</w:t>
      </w:r>
    </w:p>
    <w:p w14:paraId="700A5F82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Релейная защита и автоматика. Проектирование, эксплуатация и управление систем РЗА, технические средства, технологии векторных измерений и т.д.</w:t>
      </w:r>
    </w:p>
    <w:p w14:paraId="58FF0339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424"/>
        <w:jc w:val="center"/>
        <w:rPr>
          <w:b/>
          <w:bCs/>
        </w:rPr>
      </w:pPr>
      <w:r>
        <w:rPr>
          <w:b/>
          <w:bCs/>
        </w:rPr>
        <w:t>—</w:t>
      </w:r>
    </w:p>
    <w:p w14:paraId="4A2B8B6E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Планирование развития энергосистем и экономика. Экономические показатели, методы системного анализа, стратегии управления активами.</w:t>
      </w:r>
    </w:p>
    <w:p w14:paraId="0390E01E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Влияние энергетики на окружающую среду. Определение и оценка влияния энергосистем на окружающую среду.</w:t>
      </w:r>
    </w:p>
    <w:p w14:paraId="67F29A9D" w14:textId="77777777" w:rsidR="00F628A3" w:rsidRDefault="00A970F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left="-850" w:firstLine="426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Информационные системы, телекоммуникации и кибербезопасность. Перспективные технологии, принципы стандартизации, технические характеристики и т.д.</w:t>
      </w:r>
    </w:p>
    <w:p w14:paraId="61227052" w14:textId="77777777" w:rsidR="00F628A3" w:rsidRDefault="00F628A3">
      <w:pPr>
        <w:spacing w:after="0" w:line="283" w:lineRule="atLeast"/>
        <w:ind w:left="-850" w:firstLine="426"/>
      </w:pPr>
    </w:p>
    <w:p w14:paraId="013BDA3A" w14:textId="77777777" w:rsidR="00F628A3" w:rsidRDefault="00F628A3">
      <w:pPr>
        <w:spacing w:after="0" w:line="283" w:lineRule="atLeast"/>
        <w:ind w:left="-850" w:firstLine="426"/>
      </w:pPr>
    </w:p>
    <w:p w14:paraId="702F8DC7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6B5EF9A9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9CC334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F970A4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6319BF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1DF89E1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B9603E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AE0CC0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2C26FA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DFF6CC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0BCFDF" w14:textId="77777777" w:rsidR="00F628A3" w:rsidRDefault="00F628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3256BB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Заявка </w:t>
      </w:r>
    </w:p>
    <w:p w14:paraId="4A363107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участие в конференции</w:t>
      </w:r>
    </w:p>
    <w:p w14:paraId="1C03C55E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Изучив Положение о молодежной научной конференции Молодежной секции РНК СИГРЭ, с условиями и требованиями Конференции ознакомлен(на,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согласен(на,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Дост</w:t>
      </w:r>
      <w:r>
        <w:rPr>
          <w:rFonts w:ascii="Times New Roman" w:eastAsia="Times New Roman" w:hAnsi="Times New Roman" w:cs="Times New Roman"/>
          <w:color w:val="000000"/>
          <w:sz w:val="28"/>
        </w:rPr>
        <w:t>оверность представленной в составе заявки информации гарантирую(ем).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8"/>
        <w:gridCol w:w="4127"/>
      </w:tblGrid>
      <w:tr w:rsidR="00F628A3" w14:paraId="4FB57D2D" w14:textId="77777777"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93C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Фамилия, имя, отчество участника(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41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0494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F628A3" w14:paraId="0C4B4B7F" w14:textId="77777777">
        <w:tc>
          <w:tcPr>
            <w:tcW w:w="52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845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организации</w:t>
            </w:r>
          </w:p>
          <w:p w14:paraId="32FFB847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вуза (для студентов)</w:t>
            </w:r>
          </w:p>
        </w:tc>
        <w:tc>
          <w:tcPr>
            <w:tcW w:w="41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51E4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F628A3" w14:paraId="68036C97" w14:textId="77777777">
        <w:tc>
          <w:tcPr>
            <w:tcW w:w="52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F0AF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электронной почты</w:t>
            </w:r>
          </w:p>
        </w:tc>
        <w:tc>
          <w:tcPr>
            <w:tcW w:w="41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4BD7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F628A3" w14:paraId="45F07B26" w14:textId="77777777">
        <w:tc>
          <w:tcPr>
            <w:tcW w:w="52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D5DD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 для связи</w:t>
            </w:r>
          </w:p>
        </w:tc>
        <w:tc>
          <w:tcPr>
            <w:tcW w:w="41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668A" w14:textId="77777777" w:rsidR="00F628A3" w:rsidRDefault="00A970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35B1316E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0"/>
        </w:tabs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9C20D85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183"/>
        </w:tabs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48D88DF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Приложение: </w:t>
      </w:r>
    </w:p>
    <w:p w14:paraId="54C8BFE2" w14:textId="77777777" w:rsidR="00F628A3" w:rsidRDefault="00A970F6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Доклад</w:t>
      </w:r>
    </w:p>
    <w:p w14:paraId="34761805" w14:textId="77777777" w:rsidR="00F628A3" w:rsidRDefault="00A970F6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Дополнительные материалы (перечисляются)</w:t>
      </w:r>
    </w:p>
    <w:p w14:paraId="31844644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14:paraId="3A887F5C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</w:p>
    <w:p w14:paraId="218AD267" w14:textId="77777777" w:rsidR="00F628A3" w:rsidRDefault="00A9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Подпись участника(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65B6750F" w14:textId="77777777" w:rsidR="00F628A3" w:rsidRDefault="00F628A3">
      <w:pPr>
        <w:spacing w:after="0" w:line="283" w:lineRule="atLeast"/>
        <w:ind w:left="-850" w:firstLine="426"/>
      </w:pPr>
    </w:p>
    <w:p w14:paraId="23B5B0C5" w14:textId="77777777" w:rsidR="00F628A3" w:rsidRDefault="00F628A3">
      <w:pPr>
        <w:spacing w:after="0" w:line="283" w:lineRule="atLeast"/>
        <w:ind w:left="-850" w:firstLine="426"/>
      </w:pPr>
    </w:p>
    <w:p w14:paraId="0C4B33C3" w14:textId="77777777" w:rsidR="00F628A3" w:rsidRDefault="00F628A3">
      <w:pPr>
        <w:spacing w:after="0" w:line="283" w:lineRule="atLeast"/>
        <w:ind w:left="-850" w:firstLine="426"/>
      </w:pPr>
    </w:p>
    <w:p w14:paraId="3C0D6A2D" w14:textId="77777777" w:rsidR="00F628A3" w:rsidRDefault="00F628A3">
      <w:pPr>
        <w:spacing w:after="0" w:line="283" w:lineRule="atLeast"/>
        <w:ind w:left="-850" w:firstLine="426"/>
      </w:pPr>
    </w:p>
    <w:p w14:paraId="69AF0BE0" w14:textId="77777777" w:rsidR="00F628A3" w:rsidRDefault="00F628A3">
      <w:pPr>
        <w:spacing w:after="0" w:line="283" w:lineRule="atLeast"/>
        <w:ind w:left="-850" w:firstLine="426"/>
      </w:pPr>
    </w:p>
    <w:p w14:paraId="7B676DCF" w14:textId="77777777" w:rsidR="00F628A3" w:rsidRDefault="00F628A3">
      <w:pPr>
        <w:spacing w:after="0" w:line="283" w:lineRule="atLeast"/>
        <w:ind w:left="-850" w:firstLine="426"/>
      </w:pPr>
    </w:p>
    <w:p w14:paraId="49EC8B72" w14:textId="77777777" w:rsidR="00F628A3" w:rsidRDefault="00F628A3">
      <w:pPr>
        <w:spacing w:after="0" w:line="283" w:lineRule="atLeast"/>
        <w:ind w:left="-850" w:firstLine="426"/>
      </w:pPr>
    </w:p>
    <w:p w14:paraId="12AE67F6" w14:textId="77777777" w:rsidR="00F628A3" w:rsidRDefault="00F628A3">
      <w:pPr>
        <w:spacing w:after="0" w:line="283" w:lineRule="atLeast"/>
        <w:ind w:left="-850" w:firstLine="426"/>
      </w:pPr>
    </w:p>
    <w:p w14:paraId="47D71026" w14:textId="77777777" w:rsidR="00F628A3" w:rsidRDefault="00F628A3">
      <w:pPr>
        <w:spacing w:after="0" w:line="283" w:lineRule="atLeast"/>
        <w:ind w:left="-850" w:firstLine="426"/>
      </w:pPr>
    </w:p>
    <w:p w14:paraId="20935C18" w14:textId="77777777" w:rsidR="00F628A3" w:rsidRDefault="00F628A3">
      <w:pPr>
        <w:spacing w:after="0" w:line="283" w:lineRule="atLeast"/>
        <w:ind w:left="-850" w:firstLine="426"/>
      </w:pPr>
    </w:p>
    <w:p w14:paraId="5040D9D6" w14:textId="77777777" w:rsidR="00F628A3" w:rsidRDefault="00F628A3">
      <w:pPr>
        <w:spacing w:after="0" w:line="283" w:lineRule="atLeast"/>
        <w:ind w:left="-850" w:firstLine="426"/>
      </w:pPr>
    </w:p>
    <w:p w14:paraId="62F1CDC4" w14:textId="77777777" w:rsidR="00F628A3" w:rsidRDefault="00F628A3">
      <w:pPr>
        <w:spacing w:after="0" w:line="283" w:lineRule="atLeast"/>
        <w:ind w:left="-850" w:firstLine="426"/>
      </w:pPr>
    </w:p>
    <w:p w14:paraId="716FCF09" w14:textId="77777777" w:rsidR="00F628A3" w:rsidRDefault="00F628A3">
      <w:pPr>
        <w:spacing w:after="0" w:line="283" w:lineRule="atLeast"/>
        <w:ind w:left="-850" w:firstLine="426"/>
      </w:pPr>
    </w:p>
    <w:p w14:paraId="69668F9E" w14:textId="77777777" w:rsidR="00F628A3" w:rsidRDefault="00F628A3">
      <w:pPr>
        <w:spacing w:after="0" w:line="283" w:lineRule="atLeast"/>
        <w:ind w:left="-850" w:firstLine="426"/>
      </w:pPr>
    </w:p>
    <w:p w14:paraId="1EA08A46" w14:textId="77777777" w:rsidR="00F628A3" w:rsidRDefault="00F628A3">
      <w:pPr>
        <w:spacing w:after="0" w:line="283" w:lineRule="atLeast"/>
        <w:ind w:left="-850" w:firstLine="426"/>
      </w:pPr>
    </w:p>
    <w:p w14:paraId="0FE56C29" w14:textId="77777777" w:rsidR="00F628A3" w:rsidRDefault="00F628A3">
      <w:pPr>
        <w:spacing w:after="0" w:line="283" w:lineRule="atLeast"/>
        <w:ind w:left="-850" w:firstLine="426"/>
      </w:pPr>
    </w:p>
    <w:p w14:paraId="6F73145E" w14:textId="77777777" w:rsidR="00F628A3" w:rsidRDefault="00F628A3">
      <w:pPr>
        <w:spacing w:after="0" w:line="283" w:lineRule="atLeast"/>
        <w:ind w:left="-850" w:firstLine="426"/>
      </w:pPr>
    </w:p>
    <w:p w14:paraId="2CE1522F" w14:textId="77777777" w:rsidR="00F628A3" w:rsidRDefault="00F628A3">
      <w:pPr>
        <w:spacing w:after="0" w:line="283" w:lineRule="atLeast"/>
        <w:ind w:left="-850" w:firstLine="426"/>
        <w:rPr>
          <w:bCs/>
          <w:i/>
        </w:rPr>
      </w:pPr>
    </w:p>
    <w:p w14:paraId="5B1AAE9D" w14:textId="77777777" w:rsidR="00F628A3" w:rsidRDefault="00A970F6">
      <w:pPr>
        <w:spacing w:after="0" w:line="283" w:lineRule="atLeast"/>
        <w:ind w:left="-850" w:firstLine="426"/>
        <w:rPr>
          <w:i/>
          <w:iCs/>
          <w:u w:val="single"/>
        </w:rPr>
      </w:pPr>
      <w:r>
        <w:rPr>
          <w:i/>
          <w:iCs/>
        </w:rPr>
        <w:t xml:space="preserve">Адрес для заявок: </w:t>
      </w:r>
      <w:proofErr w:type="spellStart"/>
      <w:r>
        <w:rPr>
          <w:i/>
          <w:iCs/>
          <w:u w:val="single"/>
          <w:lang w:val="en-US"/>
        </w:rPr>
        <w:t>filatova</w:t>
      </w:r>
      <w:proofErr w:type="spellEnd"/>
      <w:r>
        <w:rPr>
          <w:i/>
          <w:iCs/>
          <w:u w:val="single"/>
        </w:rPr>
        <w:t>.</w:t>
      </w:r>
      <w:r>
        <w:rPr>
          <w:i/>
          <w:iCs/>
          <w:u w:val="single"/>
          <w:lang w:val="en-US"/>
        </w:rPr>
        <w:t>ga</w:t>
      </w:r>
      <w:r w:rsidRPr="004309CB">
        <w:rPr>
          <w:i/>
          <w:iCs/>
          <w:u w:val="single"/>
        </w:rPr>
        <w:t>@</w:t>
      </w:r>
      <w:proofErr w:type="spellStart"/>
      <w:r>
        <w:rPr>
          <w:i/>
          <w:iCs/>
          <w:u w:val="single"/>
          <w:lang w:val="en-US"/>
        </w:rPr>
        <w:t>ispu</w:t>
      </w:r>
      <w:proofErr w:type="spellEnd"/>
      <w:r w:rsidRPr="004309CB">
        <w:rPr>
          <w:i/>
          <w:iCs/>
          <w:u w:val="single"/>
        </w:rPr>
        <w:t>.</w:t>
      </w:r>
      <w:proofErr w:type="spellStart"/>
      <w:r>
        <w:rPr>
          <w:i/>
          <w:iCs/>
          <w:u w:val="single"/>
          <w:lang w:val="en-US"/>
        </w:rPr>
        <w:t>ru</w:t>
      </w:r>
      <w:proofErr w:type="spellEnd"/>
    </w:p>
    <w:sectPr w:rsidR="00F628A3">
      <w:pgSz w:w="11906" w:h="16838"/>
      <w:pgMar w:top="425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2C01" w14:textId="77777777" w:rsidR="00A970F6" w:rsidRDefault="00A970F6">
      <w:pPr>
        <w:spacing w:after="0" w:line="240" w:lineRule="auto"/>
      </w:pPr>
      <w:r>
        <w:separator/>
      </w:r>
    </w:p>
  </w:endnote>
  <w:endnote w:type="continuationSeparator" w:id="0">
    <w:p w14:paraId="2C213F83" w14:textId="77777777" w:rsidR="00A970F6" w:rsidRDefault="00A9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CC31" w14:textId="77777777" w:rsidR="00A970F6" w:rsidRDefault="00A970F6">
      <w:pPr>
        <w:spacing w:after="0" w:line="240" w:lineRule="auto"/>
      </w:pPr>
      <w:r>
        <w:separator/>
      </w:r>
    </w:p>
  </w:footnote>
  <w:footnote w:type="continuationSeparator" w:id="0">
    <w:p w14:paraId="464E020F" w14:textId="77777777" w:rsidR="00A970F6" w:rsidRDefault="00A9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B4C"/>
    <w:multiLevelType w:val="hybridMultilevel"/>
    <w:tmpl w:val="62AA6F96"/>
    <w:lvl w:ilvl="0" w:tplc="525CF09C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2A0B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E2B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00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C66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8A8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2A1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02B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B8E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F080145"/>
    <w:multiLevelType w:val="hybridMultilevel"/>
    <w:tmpl w:val="AA4CBA2C"/>
    <w:lvl w:ilvl="0" w:tplc="BA4EE16E">
      <w:start w:val="1"/>
      <w:numFmt w:val="decimal"/>
      <w:lvlText w:val="%1."/>
      <w:lvlJc w:val="left"/>
      <w:pPr>
        <w:ind w:left="720" w:hanging="360"/>
      </w:pPr>
    </w:lvl>
    <w:lvl w:ilvl="1" w:tplc="F202FDE4">
      <w:start w:val="1"/>
      <w:numFmt w:val="lowerLetter"/>
      <w:lvlText w:val="%2."/>
      <w:lvlJc w:val="left"/>
      <w:pPr>
        <w:ind w:left="1440" w:hanging="360"/>
      </w:pPr>
    </w:lvl>
    <w:lvl w:ilvl="2" w:tplc="DEEEF81C">
      <w:start w:val="1"/>
      <w:numFmt w:val="lowerRoman"/>
      <w:lvlText w:val="%3."/>
      <w:lvlJc w:val="right"/>
      <w:pPr>
        <w:ind w:left="2160" w:hanging="360"/>
      </w:pPr>
    </w:lvl>
    <w:lvl w:ilvl="3" w:tplc="1034E4E4">
      <w:start w:val="1"/>
      <w:numFmt w:val="decimal"/>
      <w:lvlText w:val="%4."/>
      <w:lvlJc w:val="left"/>
      <w:pPr>
        <w:ind w:left="2880" w:hanging="360"/>
      </w:pPr>
    </w:lvl>
    <w:lvl w:ilvl="4" w:tplc="8D708566">
      <w:start w:val="1"/>
      <w:numFmt w:val="lowerLetter"/>
      <w:lvlText w:val="%5."/>
      <w:lvlJc w:val="left"/>
      <w:pPr>
        <w:ind w:left="3600" w:hanging="360"/>
      </w:pPr>
    </w:lvl>
    <w:lvl w:ilvl="5" w:tplc="2B92DDF2">
      <w:start w:val="1"/>
      <w:numFmt w:val="lowerRoman"/>
      <w:lvlText w:val="%6."/>
      <w:lvlJc w:val="right"/>
      <w:pPr>
        <w:ind w:left="4320" w:hanging="360"/>
      </w:pPr>
    </w:lvl>
    <w:lvl w:ilvl="6" w:tplc="33E091D2">
      <w:start w:val="1"/>
      <w:numFmt w:val="decimal"/>
      <w:lvlText w:val="%7."/>
      <w:lvlJc w:val="left"/>
      <w:pPr>
        <w:ind w:left="5040" w:hanging="360"/>
      </w:pPr>
    </w:lvl>
    <w:lvl w:ilvl="7" w:tplc="9482AEBC">
      <w:start w:val="1"/>
      <w:numFmt w:val="lowerLetter"/>
      <w:lvlText w:val="%8."/>
      <w:lvlJc w:val="left"/>
      <w:pPr>
        <w:ind w:left="5760" w:hanging="360"/>
      </w:pPr>
    </w:lvl>
    <w:lvl w:ilvl="8" w:tplc="CDB05FA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A3"/>
    <w:rsid w:val="004309CB"/>
    <w:rsid w:val="00A970F6"/>
    <w:rsid w:val="00F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76C5"/>
  <w15:docId w15:val="{669A732D-548A-46FD-B64F-8507C56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Valery Valery</cp:lastModifiedBy>
  <cp:revision>4</cp:revision>
  <dcterms:created xsi:type="dcterms:W3CDTF">2025-09-10T12:01:00Z</dcterms:created>
  <dcterms:modified xsi:type="dcterms:W3CDTF">2025-09-10T12:01:00Z</dcterms:modified>
</cp:coreProperties>
</file>