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ДОГОВОР №______________________</w:t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 оказании платных образовательных услуг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 Иваново                                                                                                                       «_____»________________20____г.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Федеральное государственное бюджетное образовательное учреждение высшего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образования </w:t>
      </w: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Ивановский государственный энергетический университет имени В.И.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Ленина»,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осуществляющее образовательную деятельность на основании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Лицензии 90Л01 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 0009133, рег. № 2095 от 1</w:t>
      </w:r>
      <w:r w:rsid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9 апреля 2016 г. и свидетельства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о государственной аккредитации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90</w:t>
      </w:r>
      <w:r w:rsidR="0003403C" w:rsidRPr="0003403C">
        <w:rPr>
          <w:rFonts w:ascii="Times New Roman" w:hAnsi="Times New Roman" w:cs="Times New Roman"/>
          <w:i/>
          <w:sz w:val="20"/>
          <w:szCs w:val="20"/>
          <w:lang w:val="en-US"/>
        </w:rPr>
        <w:t>A</w:t>
      </w:r>
      <w:r w:rsidR="0003403C">
        <w:rPr>
          <w:rFonts w:ascii="Times New Roman" w:hAnsi="Times New Roman" w:cs="Times New Roman"/>
          <w:i/>
          <w:sz w:val="20"/>
          <w:szCs w:val="20"/>
        </w:rPr>
        <w:t xml:space="preserve">01  </w:t>
      </w:r>
      <w:r w:rsidR="0003403C" w:rsidRPr="0003403C">
        <w:rPr>
          <w:rFonts w:ascii="Times New Roman" w:hAnsi="Times New Roman" w:cs="Times New Roman"/>
          <w:i/>
          <w:sz w:val="20"/>
          <w:szCs w:val="20"/>
        </w:rPr>
        <w:t>№ 0003555, рег. № 3339 от 28 февраля 2020 г</w:t>
      </w:r>
      <w:r w:rsidR="0003403C" w:rsidRPr="0003403C">
        <w:rPr>
          <w:rFonts w:ascii="Times New Roman" w:hAnsi="Times New Roman" w:cs="Times New Roman"/>
          <w:sz w:val="20"/>
          <w:szCs w:val="20"/>
        </w:rPr>
        <w:t>.</w:t>
      </w:r>
      <w:r w:rsidR="000C5AA3" w:rsidRPr="0003403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, выданные Федеральной службой по надзору в сфере образования</w:t>
      </w:r>
      <w:r w:rsidR="000C5AA3" w:rsidRPr="000C5A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 науки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“Университет”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в лице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проректора по учебной работе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Гусенкова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Алексея Васильевича, действующего на основании доверенности   </w:t>
      </w:r>
      <w:r w:rsidR="002217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№ 9 от 24</w:t>
      </w:r>
      <w:r w:rsidR="00CD5C13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="002217F8">
        <w:rPr>
          <w:rFonts w:ascii="Times New Roman" w:eastAsia="Times New Roman" w:hAnsi="Times New Roman" w:cs="Times New Roman"/>
          <w:sz w:val="20"/>
          <w:szCs w:val="20"/>
          <w:lang w:eastAsia="ru-RU"/>
        </w:rPr>
        <w:t>.2025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с одной стороны, и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__________________________________________________________________________________________________,</w:t>
      </w:r>
    </w:p>
    <w:p w:rsidR="00D074DC" w:rsidRDefault="00D074DC" w:rsidP="00D074DC">
      <w:pPr>
        <w:widowControl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D074DC" w:rsidRDefault="00D074DC" w:rsidP="00D074D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 ___________________________________________________________________________________________,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i/>
          <w:sz w:val="14"/>
          <w:szCs w:val="14"/>
          <w:lang w:eastAsia="ru-RU"/>
        </w:rPr>
        <w:t xml:space="preserve">                                                                                                                    (серия, номер, дата и место выдачи)</w:t>
      </w:r>
    </w:p>
    <w:p w:rsidR="00D074DC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с другой стороны, заключили настоящий договор о нижеследующем:</w:t>
      </w:r>
    </w:p>
    <w:p w:rsidR="00D074DC" w:rsidRPr="007A6529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D074DC" w:rsidRDefault="00D074DC" w:rsidP="00D074DC">
      <w:pPr>
        <w:spacing w:after="0" w:line="232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Университет обязуется предоставить образовательную услугу, а Обучающийся обязуется оплатить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образовательной программе _______________________________________________________________ </w:t>
      </w:r>
    </w:p>
    <w:p w:rsidR="00D074DC" w:rsidRDefault="00D074DC" w:rsidP="00D074DC">
      <w:pPr>
        <w:spacing w:after="0" w:line="216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(наименование образовательной программы высшего образования)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  по ___________ форме обучения </w:t>
      </w:r>
    </w:p>
    <w:p w:rsidR="00D074DC" w:rsidRDefault="00D074DC" w:rsidP="00D074DC">
      <w:pPr>
        <w:spacing w:after="0" w:line="232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(код, наименование профессии, специальности или направления подготовки)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(форма обучения)</w:t>
      </w:r>
    </w:p>
    <w:p w:rsidR="00D074DC" w:rsidRDefault="00D074DC" w:rsidP="00D074DC">
      <w:pPr>
        <w:spacing w:after="0" w:line="232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пределах федерального государственного образовательного стандарта, в соответствии с учебными планами, в том числе индивидуальными, и образовательными программами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1.2. Срок освоения образовательной программы (продолжительность обучения) на момент подписания настоящего Договора составляет ________________________.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1.3. После освоения Обучающимся образовательной программы и успешного прохождения государственной итоговой аттестации ему выдается соответствующий государственный документ установленного образца об образовании.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отчисления Обучающегося из Университета до завершения им обучения в полном объеме ему выдается справка об обучении установленного образца с перечнем изученных в период обучения дисциплин.</w:t>
      </w:r>
    </w:p>
    <w:p w:rsidR="00D074DC" w:rsidRPr="009B03D1" w:rsidRDefault="00D074DC" w:rsidP="00D074DC">
      <w:pPr>
        <w:tabs>
          <w:tab w:val="left" w:pos="7613"/>
        </w:tabs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ab/>
      </w: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Права и обязанности Университета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2.1. Университет вправе 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принимать к нему меры поощрения и меры дисциплинарного взыскания в соответствии с законодательством РФ, Уставом Университета, настоящим Договором и локальными нормативными актами Университета.</w:t>
      </w:r>
    </w:p>
    <w:p w:rsidR="00D074DC" w:rsidRDefault="00B83080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Университет </w:t>
      </w:r>
      <w:r w:rsid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обязан: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Зачислить Обучающегося, выполнившего установленные законодательством РФ, Уставом Университета, локальными нормативными актами Университета условия приема, в качестве 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студента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 xml:space="preserve">(категория </w:t>
      </w:r>
      <w:proofErr w:type="gramStart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i/>
          <w:sz w:val="12"/>
          <w:szCs w:val="12"/>
          <w:lang w:eastAsia="ru-RU"/>
        </w:rPr>
        <w:t>)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2.2.2. 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РФ от 07.02.1992 г. №2003-1 «О защите прав потребителей» и Федеральным Законом от 29.12.2012 г. №273-ФЗ «Об образовании  в РФ».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 в соответствии с федеральным государственным образовательным стандартом, учебным планом, в том числе индивидуальным, и расписанием занятий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2.2.4.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2.2.5. Принимать от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плату за образовательные услуги.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2.2.6. Обеспечить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2.2.7. Извещать Обучающегося об изменении стоимости обучения не позднее, чем за десять дней до начала очередного семестра.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2.3. На время учебы Университет обеспечивает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соблюдение его прав, закрепленных Уставом Университета, исключая назначение стипендии и дотации на питание.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Университет вправе прекратить исполнение обязательств со своей стороны в случае неисполнения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обязательств, предусмотренных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3.2.1, 3.2.2, 3.2.3 настоящего договора. При этом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оплачивает фактически понесенные Университетом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расходы, которые определяются пропорционально количеству учебных дней в семестре в соответствии с учебным планом.</w:t>
      </w:r>
    </w:p>
    <w:p w:rsidR="00D074DC" w:rsidRDefault="00D074DC" w:rsidP="00D074DC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2.5. Университет вправе отчислить Обучающегося из Университета в случаях, перечисленных в п. 5.4 настоящего договора.</w:t>
      </w:r>
    </w:p>
    <w:p w:rsidR="00D074DC" w:rsidRPr="007A6529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Права и обязанности Обучающегося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 Обучающемуся предоставляются академические права в соответствии с ч. 1</w:t>
      </w:r>
      <w:r w:rsidR="001922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 34 ФЗ от 29.12.2012 г. №273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-ФЗ «Об образовании в РФ». Обучающийся также вправе: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3.1.1.Получать информацию от Университета по вопросам организации и обеспечения надлежащего предоставления услуг, предусмотренных разделом 1 настоящего договора.</w:t>
      </w:r>
    </w:p>
    <w:p w:rsidR="006B22FB" w:rsidRPr="006B22FB" w:rsidRDefault="006B22FB" w:rsidP="006B22F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22FB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Пользоваться в порядке, установленном локальными нормативными актами Университета, имуществом Университета, необходимым для освоения образовательной программы.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3.1.3. Принимать в порядке, установленном локальными нормативными актами Университета, участие в социально-культурных, оздоровительных и иных мероприятиях, организованных Университетом.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Получать полную и достоверную информацию об оценке своих знаний, умений, навыков и компетенций, а также о критериях оценки.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 Обучающийся обязуется: 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Овладевать знаниями в полном объеме в соответствии с ООП (учебным планом), рабочими программами индивидуального обучения 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3.2.2. Своевременно вносить плату за предоставляемые ему образовательные услуги, указанные в разделе 1 настоящего договора, в размере и порядке,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разделом 4 настоящего Договора, а также предоставлять платежные документы, подтверждающие такую оплату.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Оплата стоимости услуг вперед за последующие учебные годы не допускается.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3.2.3 Обучающийся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обязуется соблюдать Устав и Правила внутреннего распорядка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Университета, выполнять приказы и распоряжения администрации вуза.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3.2.4. Своевременно извещать Университет об уважительных причинах отсутствия на занятиях.</w:t>
      </w:r>
    </w:p>
    <w:p w:rsidR="00D074DC" w:rsidRPr="00F85140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Стоимость образовательных услуг, сроки и порядок  их оплаты</w:t>
      </w:r>
    </w:p>
    <w:p w:rsidR="00D074DC" w:rsidRDefault="00D074DC" w:rsidP="00C6796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Полная стоимость образовательных услуг за весь период обучения Обучающегося составляет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(___________)________________________________________________________</w:t>
      </w:r>
      <w:r w:rsidR="00C6796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______________________________.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Оплата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 xml:space="preserve">     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семест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  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/20</w:t>
      </w:r>
      <w:r w:rsidRPr="00D074DC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учебного года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производится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внесения денежных  средств   на   расчетный  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D074DC" w:rsidRP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</w:t>
      </w: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</w:p>
    <w:p w:rsidR="003C14EB" w:rsidRDefault="00591DE3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связи с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перезачетом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ряда дисциплин/ликвидацией расхождений в учебных планах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необходимое</w:t>
      </w:r>
      <w:proofErr w:type="gramEnd"/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подчеркнуть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3D681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  <w:r w:rsidR="003C14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</w:p>
    <w:p w:rsidR="00D074DC" w:rsidRDefault="00D074DC" w:rsidP="00D074DC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hAnsi="Times New Roman" w:cs="Times New Roman"/>
          <w:sz w:val="20"/>
          <w:szCs w:val="20"/>
        </w:rPr>
        <w:t>Оплата за последующие учебные семестры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путем внесения денежных средств на расчетный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счет  Университета,</w:t>
      </w:r>
      <w:r w:rsidRPr="00D07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указанный  в  п. 8.1.  настоящего  договора,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размере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1050E6" w:rsidRPr="00D074DC" w:rsidRDefault="00D074DC" w:rsidP="001050E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</w:t>
      </w:r>
      <w:r w:rsidR="001050E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1050E6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каждый семестр обучения.</w:t>
      </w:r>
      <w:r w:rsidR="001050E6"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D074DC" w:rsidRDefault="00D074DC" w:rsidP="001050E6">
      <w:pPr>
        <w:spacing w:after="0"/>
        <w:ind w:left="141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74DC"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>(сумма прописью)</w:t>
      </w:r>
      <w:r w:rsidRPr="00D074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074DC" w:rsidRPr="0003674E" w:rsidRDefault="00D074DC" w:rsidP="00D074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20"/>
          <w:lang w:eastAsia="ru-RU"/>
        </w:rPr>
        <w:t xml:space="preserve">         </w:t>
      </w:r>
      <w:r w:rsidR="003D681A">
        <w:rPr>
          <w:i/>
          <w:sz w:val="16"/>
        </w:rPr>
        <w:t xml:space="preserve"> </w:t>
      </w:r>
      <w:r w:rsidR="0003674E">
        <w:rPr>
          <w:i/>
          <w:sz w:val="16"/>
        </w:rPr>
        <w:t xml:space="preserve">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Плата вносится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03674E" w:rsidRPr="0003674E">
        <w:rPr>
          <w:rFonts w:ascii="Times New Roman" w:hAnsi="Times New Roman" w:cs="Times New Roman"/>
          <w:b/>
          <w:sz w:val="20"/>
          <w:szCs w:val="20"/>
        </w:rPr>
        <w:t>1 октября за осенний семестр и</w:t>
      </w:r>
      <w:r w:rsidR="00051183">
        <w:rPr>
          <w:rFonts w:ascii="Times New Roman" w:hAnsi="Times New Roman" w:cs="Times New Roman"/>
          <w:b/>
          <w:sz w:val="20"/>
          <w:szCs w:val="20"/>
        </w:rPr>
        <w:t xml:space="preserve"> не позднее </w:t>
      </w:r>
      <w:r w:rsidR="00DC246E">
        <w:rPr>
          <w:rFonts w:ascii="Times New Roman" w:hAnsi="Times New Roman" w:cs="Times New Roman"/>
          <w:b/>
          <w:sz w:val="20"/>
          <w:szCs w:val="20"/>
        </w:rPr>
        <w:t>1 апреля за весенний семестр.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4.3. По согласованию сторон, оформленному дополнительным соглашением к настоящему договору, возмещение затрат на обучение может быть произведено в другие сроки и в другой форме.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4.4. Датой признания дохода по данному договору на каждом его этапе (учебном семестре) является момент передачи предусмотренных учебным планом (рабочей программой) образовательных услуг, соответствующий дате завершения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зачетно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-экзаменационной сессии данного этапа (учебного семестра).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В случае отчисления Обучающегося из Университета согласно действующему законодательству, датой признания дохода по данному договору на текущем этапе является момент передачи выполненных образовательных услуг, соответствующий дате отчисления Обучающегося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из Университета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по приказу ректора.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имеет права передавать третьему лицу права и обязанности по данному договору без письменного согласия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Все споры, возникающие при исполнении данного договора, решаются путем переговоров между сторонами, а в случае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не достижения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договоренности – в суде по месту расположения Университета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4.7. Согласно п. 2 ст. 160 ГКРФ, при заключении настоящего договора, Стороны допускают факсимильное воспроизведение подписи проректора по учебной работе Университета (ИГЭУ) с помощью средств механического или иного копирования электронно-цифровой подписи либо аналога собственноручной подписи.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Кроме того, Стороны допускают использовать факсимиле проректора по учебной работе Университета (ИГЭУ) на иных документах, являющихся обязательными и необходимыми при заключении и исполнении данного договора. При этом факсимильная подпись проректора по учебной работе Университета (ИГЭУ) будет иметь такую же силу, как и подлинная подпись проректора по учебной работе Университета (ИГЭУ).</w:t>
      </w:r>
    </w:p>
    <w:p w:rsidR="00D074DC" w:rsidRPr="006541CA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Срок действия договора, порядок изменения и расторжения договора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Настоящий Договор вступает в силу с момента его подписания Сторонами и действует до полного исполнения Сторонами обязательств.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5.2. Условия, на которых заключен настоящий Договор, могут быть изменены по соглашению Сторон или в соответствии с действующим законодательством РФ.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5.3.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соглашению Сторон.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5.4. Настоящий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по инициативе Университета в одностороннем порядке в случае: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учебного плана семестра или при наличии академической задолженности;</w:t>
      </w:r>
    </w:p>
    <w:p w:rsidR="00D074DC" w:rsidRDefault="00D074DC" w:rsidP="00D074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нарушения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требований Устава Университета, Правил внутреннего распорядка обучающихся, Правил внутреннего распорядка студенческого общежития;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несвоевременного внесения Обучающимся платы за обучение либо письменным отказом Обучающегося производить оплату обучения;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прекращения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обучения в Университете;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- невозможности надлежащего исполнения обязательств по оказанию платных образовательных услуг вследствие действия (бездействия)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5.5. Действие настоящего Договора прекращается досрочно: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– по инициативе Обучающегося,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по инициативе Университета в случае применения к Обучающемуся меры дисциплинарного взыскания, в случае невыполнения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Университет;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– по обстоятельствам, не зависящим от воли Обучающегося и Университета, в том числе в случае ликвидации Университета.</w:t>
      </w:r>
    </w:p>
    <w:p w:rsidR="00DB7D6F" w:rsidRDefault="00D074DC" w:rsidP="00DB7D6F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5.6.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вправе отказаться от исполнения настоящего Договора при условии оплаты Университету фа</w:t>
      </w:r>
      <w:r w:rsidR="00DB7D6F">
        <w:rPr>
          <w:rFonts w:ascii="Times New Roman" w:eastAsia="Times New Roman" w:hAnsi="Times New Roman" w:cs="Times New Roman"/>
          <w:sz w:val="20"/>
          <w:szCs w:val="20"/>
          <w:lang w:eastAsia="ru-RU"/>
        </w:rPr>
        <w:t>ктически понесенных им расходов, которые определяются пропорционально количеству учебных дней в семестре в соответствии с учебным планом.</w:t>
      </w:r>
    </w:p>
    <w:p w:rsidR="00D074DC" w:rsidRPr="00BB3C15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Ответственность сторон</w:t>
      </w:r>
    </w:p>
    <w:p w:rsidR="00D074DC" w:rsidRDefault="00D074DC" w:rsidP="00D074DC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D074DC" w:rsidRPr="0050781F" w:rsidRDefault="00D074DC" w:rsidP="00D074DC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Заключительные положения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7.1. Университет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Университета и доводятся до сведения Обучающегося.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7.2. Сведения, указанные в настоящем Договоре, соответствуют информации, размещенной на официальном сайте Университета в сети "Интернет" на дату заключения настоящего Договора.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приказа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зачислении Обучающегося в Университет до даты издания приказа об окончании обучения или отчислении Обучающегося из Университета.</w:t>
      </w:r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Обязательства Университета по настоящему договору считаются исполненными, а образовательная услуга, указанная в п.1.1 договора – принятой Обучающимся в полном объеме, без претензий, после получения Обучающимся соответствующего документа об обучении. </w:t>
      </w:r>
      <w:proofErr w:type="gramEnd"/>
    </w:p>
    <w:p w:rsidR="00D074DC" w:rsidRDefault="00D074DC" w:rsidP="00D074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7.5.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Изменения Договора оформляются дополнительными соглашениями к Договору.</w:t>
      </w:r>
    </w:p>
    <w:p w:rsidR="007B46C9" w:rsidRP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7.6. Обучающийся, в соответствии со статьей 9 Федерального закона РФ от 27.07.2006г. № 152-ФЗ «О персональных данных», настоящим дает  согласие Университету на обработку своих персональных данных, содержащихся в тексте настоящего Договора, в том числе с использованием информационных систем.</w:t>
      </w:r>
    </w:p>
    <w:p w:rsidR="007B46C9" w:rsidRDefault="00EF7FB0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 </w:t>
      </w:r>
      <w:proofErr w:type="gramStart"/>
      <w:r w:rsidR="007B46C9"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Университету разрешается производить с персональными данными Обучающегося действия (операции), определенные статьей 3 Федерального закона от 27.07.2006г. № 152-ФЗ, а именно: сбор, систематизацию, накопление, хранение, уточнение (обновление, изменение), использование, блокирование, уничтожение персональных данных.</w:t>
      </w:r>
      <w:proofErr w:type="gramEnd"/>
    </w:p>
    <w:p w:rsidR="006C7FBA" w:rsidRPr="004020B5" w:rsidRDefault="006C7FBA" w:rsidP="007B46C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B46C9" w:rsidRDefault="006C7FBA" w:rsidP="006C7FB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7FBA">
        <w:rPr>
          <w:rFonts w:ascii="Times New Roman" w:hAnsi="Times New Roman" w:cs="Times New Roman"/>
          <w:b/>
          <w:sz w:val="20"/>
          <w:szCs w:val="20"/>
        </w:rPr>
        <w:t>"Обучающийся"</w:t>
      </w:r>
    </w:p>
    <w:p w:rsidR="006C7FBA" w:rsidRPr="006C7FBA" w:rsidRDefault="006C7FBA" w:rsidP="006C7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46C9" w:rsidRPr="007B46C9" w:rsidRDefault="007B46C9" w:rsidP="007B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  <w:t>/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  <w:r w:rsidRPr="007B46C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ab/>
      </w:r>
    </w:p>
    <w:p w:rsidR="007B46C9" w:rsidRDefault="007B46C9" w:rsidP="007B46C9">
      <w:pPr>
        <w:tabs>
          <w:tab w:val="left" w:pos="1940"/>
          <w:tab w:val="left" w:pos="6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подпись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  <w:r w:rsidRPr="007B46C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ФИО</w:t>
      </w:r>
      <w:r w:rsidRPr="007B46C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D074DC" w:rsidRPr="004F67DD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Адреса  и реквизиты сторон</w:t>
      </w:r>
    </w:p>
    <w:p w:rsidR="009B03D1" w:rsidRPr="009B03D1" w:rsidRDefault="00D074DC" w:rsidP="009B11D9">
      <w:pPr>
        <w:spacing w:after="0"/>
        <w:ind w:firstLine="425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8.1.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“Университет”: </w:t>
      </w:r>
      <w:r w:rsidR="009717F7" w:rsidRPr="009717F7">
        <w:rPr>
          <w:rFonts w:ascii="Times New Roman" w:hAnsi="Times New Roman" w:cs="Times New Roman"/>
          <w:sz w:val="20"/>
          <w:szCs w:val="20"/>
        </w:rPr>
        <w:t xml:space="preserve">Федеральное государственное бюджетное образовательное учреждение высшего </w:t>
      </w:r>
      <w:r w:rsidR="009717F7" w:rsidRPr="009717F7">
        <w:rPr>
          <w:rFonts w:ascii="Times New Roman" w:hAnsi="Times New Roman" w:cs="Times New Roman"/>
          <w:color w:val="000000"/>
          <w:sz w:val="20"/>
          <w:szCs w:val="20"/>
        </w:rPr>
        <w:t xml:space="preserve">образования </w:t>
      </w:r>
      <w:r w:rsidR="009717F7" w:rsidRPr="009717F7">
        <w:rPr>
          <w:rFonts w:ascii="Times New Roman" w:hAnsi="Times New Roman" w:cs="Times New Roman"/>
          <w:caps/>
          <w:sz w:val="20"/>
          <w:szCs w:val="20"/>
        </w:rPr>
        <w:t>«</w:t>
      </w:r>
      <w:r w:rsidR="009717F7" w:rsidRPr="009717F7">
        <w:rPr>
          <w:rFonts w:ascii="Times New Roman" w:hAnsi="Times New Roman" w:cs="Times New Roman"/>
          <w:sz w:val="20"/>
          <w:szCs w:val="20"/>
        </w:rPr>
        <w:t>Ивановский государственный энергетический университет имени В.И.</w:t>
      </w:r>
      <w:r w:rsidR="009717F7" w:rsidRPr="009717F7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9717F7" w:rsidRPr="009717F7">
        <w:rPr>
          <w:rFonts w:ascii="Times New Roman" w:hAnsi="Times New Roman" w:cs="Times New Roman"/>
          <w:sz w:val="20"/>
          <w:szCs w:val="20"/>
        </w:rPr>
        <w:t xml:space="preserve">Ленина». Адрес: </w:t>
      </w:r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 xml:space="preserve">153003, Иваново, ул. </w:t>
      </w:r>
      <w:proofErr w:type="gramStart"/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>Рабфаковская</w:t>
      </w:r>
      <w:proofErr w:type="gramEnd"/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>, 34, тел. (4932) 26-98-25</w:t>
      </w:r>
      <w:r w:rsidR="00DC246E">
        <w:rPr>
          <w:rFonts w:ascii="Times New Roman" w:hAnsi="Times New Roman" w:cs="Times New Roman"/>
          <w:spacing w:val="-4"/>
          <w:sz w:val="20"/>
          <w:szCs w:val="20"/>
        </w:rPr>
        <w:t>.</w:t>
      </w:r>
      <w:r w:rsidR="009717F7" w:rsidRPr="009717F7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D40B48" w:rsidRPr="00D40B48">
        <w:rPr>
          <w:rFonts w:ascii="Times New Roman" w:hAnsi="Times New Roman" w:cs="Times New Roman"/>
          <w:spacing w:val="-4"/>
          <w:sz w:val="20"/>
          <w:szCs w:val="20"/>
        </w:rPr>
        <w:t xml:space="preserve">Реквизиты: 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ИНН 3 731 000 308, 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 xml:space="preserve">КПП 370 201 001, </w:t>
      </w:r>
      <w:r w:rsidR="00D40B48" w:rsidRPr="00D40B48">
        <w:rPr>
          <w:rFonts w:ascii="Times New Roman" w:hAnsi="Times New Roman" w:cs="Times New Roman"/>
          <w:sz w:val="20"/>
          <w:szCs w:val="20"/>
        </w:rPr>
        <w:t>УФК по Ивановской обл. (ИГЭУ л.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 </w:t>
      </w:r>
      <w:proofErr w:type="spellStart"/>
      <w:r w:rsidR="00D40B48" w:rsidRPr="00D40B48">
        <w:rPr>
          <w:rFonts w:ascii="Times New Roman" w:hAnsi="Times New Roman" w:cs="Times New Roman"/>
          <w:sz w:val="20"/>
          <w:szCs w:val="20"/>
        </w:rPr>
        <w:t>сч</w:t>
      </w:r>
      <w:proofErr w:type="spellEnd"/>
      <w:r w:rsidR="00D40B48" w:rsidRPr="00D40B48">
        <w:rPr>
          <w:rFonts w:ascii="Times New Roman" w:hAnsi="Times New Roman" w:cs="Times New Roman"/>
          <w:sz w:val="20"/>
          <w:szCs w:val="20"/>
        </w:rPr>
        <w:t>.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 </w:t>
      </w:r>
      <w:r w:rsidR="00D40B48" w:rsidRPr="00D40B48">
        <w:rPr>
          <w:rFonts w:ascii="Times New Roman" w:hAnsi="Times New Roman" w:cs="Times New Roman"/>
          <w:sz w:val="20"/>
          <w:szCs w:val="20"/>
        </w:rPr>
        <w:t>20 336 </w:t>
      </w:r>
      <w:r w:rsidR="00D40B48" w:rsidRPr="00D40B48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98 260), Отделение Иваново банка России//УФК по Ивановской области </w:t>
      </w:r>
      <w:r w:rsidR="00DC246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40B48" w:rsidRPr="00D40B48">
        <w:rPr>
          <w:rFonts w:ascii="Times New Roman" w:hAnsi="Times New Roman" w:cs="Times New Roman"/>
          <w:sz w:val="20"/>
          <w:szCs w:val="20"/>
        </w:rPr>
        <w:t>г. Иваново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>, БИК 012 406 500,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40B48" w:rsidRPr="00D40B48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D40B48" w:rsidRPr="00D40B48">
        <w:rPr>
          <w:rFonts w:ascii="Times New Roman" w:hAnsi="Times New Roman" w:cs="Times New Roman"/>
          <w:sz w:val="20"/>
          <w:szCs w:val="20"/>
        </w:rPr>
        <w:t>/с №03 214 643 000 000 013 300</w:t>
      </w:r>
      <w:r w:rsidR="00DC246E">
        <w:rPr>
          <w:rFonts w:ascii="Times New Roman" w:hAnsi="Times New Roman" w:cs="Times New Roman"/>
          <w:spacing w:val="-2"/>
          <w:sz w:val="20"/>
          <w:szCs w:val="20"/>
        </w:rPr>
        <w:t xml:space="preserve">, </w:t>
      </w:r>
      <w:r w:rsidR="001A7F1C">
        <w:rPr>
          <w:rFonts w:ascii="Times New Roman" w:hAnsi="Times New Roman" w:cs="Times New Roman"/>
          <w:spacing w:val="-2"/>
          <w:sz w:val="20"/>
          <w:szCs w:val="20"/>
        </w:rPr>
        <w:t xml:space="preserve">к/с </w:t>
      </w:r>
      <w:r w:rsidR="00D40B48" w:rsidRPr="00D40B48">
        <w:rPr>
          <w:rFonts w:ascii="Times New Roman" w:hAnsi="Times New Roman" w:cs="Times New Roman"/>
          <w:spacing w:val="-2"/>
          <w:sz w:val="20"/>
          <w:szCs w:val="20"/>
        </w:rPr>
        <w:t>№40 102 810 645 370 000 025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, </w:t>
      </w:r>
      <w:r w:rsidR="00DC246E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40B48" w:rsidRPr="00D40B48">
        <w:rPr>
          <w:rFonts w:ascii="Times New Roman" w:hAnsi="Times New Roman" w:cs="Times New Roman"/>
          <w:sz w:val="20"/>
          <w:szCs w:val="20"/>
        </w:rPr>
        <w:t xml:space="preserve">ОКТМО 24 701 000, КБК </w:t>
      </w:r>
      <w:r w:rsidR="009B11D9" w:rsidRPr="009B11D9">
        <w:rPr>
          <w:rFonts w:ascii="Times New Roman" w:hAnsi="Times New Roman" w:cs="Times New Roman"/>
          <w:sz w:val="20"/>
          <w:szCs w:val="20"/>
        </w:rPr>
        <w:t>00000000000000000130.</w:t>
      </w:r>
    </w:p>
    <w:p w:rsidR="007A6529" w:rsidRPr="007A6529" w:rsidRDefault="007A6529" w:rsidP="007A65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8.2. </w:t>
      </w: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“Обучающийся”: 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(Ф.И.О.)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(паспорт (серия, номер, дата и место выдачи)</w:t>
      </w:r>
      <w:proofErr w:type="gramEnd"/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по прописке)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(адрес временной регистрации)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7A6529" w:rsidRPr="007A6529" w:rsidRDefault="007A6529" w:rsidP="007A652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A652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(электронная почта, телефон)</w:t>
      </w:r>
    </w:p>
    <w:p w:rsidR="007A6529" w:rsidRPr="007A6529" w:rsidRDefault="007A6529" w:rsidP="007A65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A65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рождения______________________СНИЛС__________________________ИНН________________________.</w:t>
      </w:r>
    </w:p>
    <w:p w:rsidR="009B03D1" w:rsidRPr="009B03D1" w:rsidRDefault="009B03D1" w:rsidP="009B03D1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CA73E1" w:rsidRPr="00B53396" w:rsidRDefault="00CA73E1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074DC" w:rsidRDefault="00D074DC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Подписи сторон:</w:t>
      </w:r>
    </w:p>
    <w:p w:rsidR="00302EFF" w:rsidRPr="00302EFF" w:rsidRDefault="00302EFF" w:rsidP="00D07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6"/>
        <w:gridCol w:w="3284"/>
        <w:gridCol w:w="3179"/>
      </w:tblGrid>
      <w:tr w:rsidR="00D074DC" w:rsidTr="00D074DC">
        <w:trPr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“Университет“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“Обучающийся”</w:t>
            </w:r>
          </w:p>
        </w:tc>
      </w:tr>
      <w:tr w:rsidR="00D074DC" w:rsidTr="00D074DC">
        <w:trPr>
          <w:jc w:val="center"/>
        </w:trPr>
        <w:tc>
          <w:tcPr>
            <w:tcW w:w="3176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4DC" w:rsidTr="00D074DC">
        <w:trPr>
          <w:trHeight w:val="275"/>
          <w:jc w:val="center"/>
        </w:trPr>
        <w:tc>
          <w:tcPr>
            <w:tcW w:w="3176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  <w:tc>
          <w:tcPr>
            <w:tcW w:w="3284" w:type="dxa"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9" w:type="dxa"/>
            <w:hideMark/>
          </w:tcPr>
          <w:p w:rsidR="00D074DC" w:rsidRDefault="00D0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</w:t>
            </w:r>
          </w:p>
        </w:tc>
      </w:tr>
    </w:tbl>
    <w:p w:rsidR="00750162" w:rsidRDefault="00750162"/>
    <w:sectPr w:rsidR="00750162" w:rsidSect="00D074DC">
      <w:pgSz w:w="11906" w:h="16838"/>
      <w:pgMar w:top="567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DC"/>
    <w:rsid w:val="0003403C"/>
    <w:rsid w:val="0003674E"/>
    <w:rsid w:val="00051183"/>
    <w:rsid w:val="000C5AA3"/>
    <w:rsid w:val="000E773C"/>
    <w:rsid w:val="000F2384"/>
    <w:rsid w:val="001050E6"/>
    <w:rsid w:val="0019225A"/>
    <w:rsid w:val="001A7F1C"/>
    <w:rsid w:val="002217F8"/>
    <w:rsid w:val="00302EFF"/>
    <w:rsid w:val="003C14EB"/>
    <w:rsid w:val="003D681A"/>
    <w:rsid w:val="003D7333"/>
    <w:rsid w:val="003F777A"/>
    <w:rsid w:val="004020B5"/>
    <w:rsid w:val="004B64A0"/>
    <w:rsid w:val="004F67DD"/>
    <w:rsid w:val="0050781F"/>
    <w:rsid w:val="00591DE3"/>
    <w:rsid w:val="006541CA"/>
    <w:rsid w:val="006B22FB"/>
    <w:rsid w:val="006C7FBA"/>
    <w:rsid w:val="00750162"/>
    <w:rsid w:val="007633E2"/>
    <w:rsid w:val="007A6529"/>
    <w:rsid w:val="007B46C9"/>
    <w:rsid w:val="007F6A44"/>
    <w:rsid w:val="008054C1"/>
    <w:rsid w:val="00805D7A"/>
    <w:rsid w:val="0097097E"/>
    <w:rsid w:val="009717F7"/>
    <w:rsid w:val="009B03D1"/>
    <w:rsid w:val="009B11D9"/>
    <w:rsid w:val="00A54617"/>
    <w:rsid w:val="00AC71E9"/>
    <w:rsid w:val="00AD7488"/>
    <w:rsid w:val="00B53396"/>
    <w:rsid w:val="00B6019C"/>
    <w:rsid w:val="00B83080"/>
    <w:rsid w:val="00B94CEF"/>
    <w:rsid w:val="00BB3C15"/>
    <w:rsid w:val="00BD6333"/>
    <w:rsid w:val="00C6796B"/>
    <w:rsid w:val="00CA73E1"/>
    <w:rsid w:val="00CD5C13"/>
    <w:rsid w:val="00D074DC"/>
    <w:rsid w:val="00D40B48"/>
    <w:rsid w:val="00D739C2"/>
    <w:rsid w:val="00DB7D6F"/>
    <w:rsid w:val="00DC246E"/>
    <w:rsid w:val="00DE0012"/>
    <w:rsid w:val="00E64757"/>
    <w:rsid w:val="00EB7CDD"/>
    <w:rsid w:val="00EF7FB0"/>
    <w:rsid w:val="00F53AD9"/>
    <w:rsid w:val="00F756ED"/>
    <w:rsid w:val="00F85140"/>
    <w:rsid w:val="00FD3F0B"/>
    <w:rsid w:val="00FE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C2BEC-A9B1-4E0D-9AE3-C23BE70D5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2401</Words>
  <Characters>13686</Characters>
  <Application>Microsoft Office Word</Application>
  <DocSecurity>0</DocSecurity>
  <Lines>114</Lines>
  <Paragraphs>32</Paragraphs>
  <ScaleCrop>false</ScaleCrop>
  <Company>ИГЭУ</Company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Морковкина Марина  Львовна</dc:creator>
  <cp:lastModifiedBy>Грачева Марина Львовна</cp:lastModifiedBy>
  <cp:revision>60</cp:revision>
  <cp:lastPrinted>2016-04-26T05:01:00Z</cp:lastPrinted>
  <dcterms:created xsi:type="dcterms:W3CDTF">2016-04-25T10:26:00Z</dcterms:created>
  <dcterms:modified xsi:type="dcterms:W3CDTF">2025-03-25T06:00:00Z</dcterms:modified>
</cp:coreProperties>
</file>