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55" w:rsidRPr="00100BB3" w:rsidRDefault="0080139D" w:rsidP="00937A55">
      <w:pPr>
        <w:pStyle w:val="2"/>
        <w:shd w:val="clear" w:color="auto" w:fill="auto"/>
        <w:spacing w:line="276" w:lineRule="auto"/>
        <w:ind w:left="5670"/>
        <w:rPr>
          <w:rFonts w:ascii="Times New Roman" w:hAnsi="Times New Roman" w:cs="Times New Roman"/>
          <w:sz w:val="28"/>
          <w:szCs w:val="28"/>
          <w:lang w:val="ru-RU"/>
        </w:rPr>
      </w:pPr>
      <w:r w:rsidRPr="00100BB3">
        <w:rPr>
          <w:rFonts w:ascii="Times New Roman" w:hAnsi="Times New Roman" w:cs="Times New Roman"/>
          <w:sz w:val="28"/>
          <w:szCs w:val="28"/>
        </w:rPr>
        <w:t xml:space="preserve">УТВЕРЖДЕН </w:t>
      </w:r>
    </w:p>
    <w:p w:rsidR="008D4795" w:rsidRPr="00100BB3" w:rsidRDefault="0080139D" w:rsidP="00937A55">
      <w:pPr>
        <w:pStyle w:val="2"/>
        <w:shd w:val="clear" w:color="auto" w:fill="auto"/>
        <w:spacing w:line="276" w:lineRule="auto"/>
        <w:ind w:left="5670"/>
        <w:rPr>
          <w:rFonts w:ascii="Times New Roman" w:hAnsi="Times New Roman" w:cs="Times New Roman"/>
          <w:sz w:val="28"/>
          <w:szCs w:val="28"/>
        </w:rPr>
      </w:pPr>
      <w:r w:rsidRPr="00100BB3">
        <w:rPr>
          <w:rFonts w:ascii="Times New Roman" w:hAnsi="Times New Roman" w:cs="Times New Roman"/>
          <w:sz w:val="28"/>
          <w:szCs w:val="28"/>
        </w:rPr>
        <w:t>приказом</w:t>
      </w:r>
    </w:p>
    <w:p w:rsidR="008D4795" w:rsidRPr="00100BB3" w:rsidRDefault="0080139D" w:rsidP="00937A55">
      <w:pPr>
        <w:pStyle w:val="2"/>
        <w:shd w:val="clear" w:color="auto" w:fill="auto"/>
        <w:spacing w:line="276" w:lineRule="auto"/>
        <w:ind w:left="5670"/>
        <w:rPr>
          <w:rFonts w:ascii="Times New Roman" w:hAnsi="Times New Roman" w:cs="Times New Roman"/>
          <w:sz w:val="28"/>
          <w:szCs w:val="28"/>
          <w:u w:val="single"/>
          <w:lang w:val="ru-RU"/>
        </w:rPr>
      </w:pPr>
      <w:r w:rsidRPr="00100BB3">
        <w:rPr>
          <w:rFonts w:ascii="Times New Roman" w:hAnsi="Times New Roman" w:cs="Times New Roman"/>
          <w:sz w:val="28"/>
          <w:szCs w:val="28"/>
        </w:rPr>
        <w:t xml:space="preserve">Министерства науки </w:t>
      </w:r>
      <w:r w:rsidR="00937A55" w:rsidRPr="00100BB3">
        <w:rPr>
          <w:rFonts w:ascii="Times New Roman" w:hAnsi="Times New Roman" w:cs="Times New Roman"/>
          <w:sz w:val="28"/>
          <w:szCs w:val="28"/>
          <w:lang w:val="ru-RU"/>
        </w:rPr>
        <w:br/>
      </w:r>
      <w:r w:rsidRPr="00100BB3">
        <w:rPr>
          <w:rFonts w:ascii="Times New Roman" w:hAnsi="Times New Roman" w:cs="Times New Roman"/>
          <w:sz w:val="28"/>
          <w:szCs w:val="28"/>
        </w:rPr>
        <w:t xml:space="preserve">и высшего образования Российской Федерации </w:t>
      </w:r>
      <w:r w:rsidR="00937A55" w:rsidRPr="00100BB3">
        <w:rPr>
          <w:rFonts w:ascii="Times New Roman" w:hAnsi="Times New Roman" w:cs="Times New Roman"/>
          <w:sz w:val="28"/>
          <w:szCs w:val="28"/>
          <w:lang w:val="ru-RU"/>
        </w:rPr>
        <w:br/>
      </w:r>
      <w:r w:rsidRPr="00100BB3">
        <w:rPr>
          <w:rFonts w:ascii="Times New Roman" w:hAnsi="Times New Roman" w:cs="Times New Roman"/>
          <w:sz w:val="28"/>
          <w:szCs w:val="28"/>
        </w:rPr>
        <w:t xml:space="preserve">от </w:t>
      </w:r>
      <w:r w:rsidR="00937A55" w:rsidRPr="00100BB3">
        <w:rPr>
          <w:rFonts w:ascii="Times New Roman" w:hAnsi="Times New Roman" w:cs="Times New Roman"/>
          <w:sz w:val="28"/>
          <w:szCs w:val="28"/>
          <w:u w:val="single"/>
          <w:lang w:val="ru-RU"/>
        </w:rPr>
        <w:t>05.12.2018</w:t>
      </w:r>
      <w:r w:rsidR="00937A55" w:rsidRPr="00100BB3">
        <w:rPr>
          <w:rFonts w:ascii="Times New Roman" w:hAnsi="Times New Roman" w:cs="Times New Roman"/>
          <w:sz w:val="28"/>
          <w:szCs w:val="28"/>
          <w:lang w:val="ru-RU"/>
        </w:rPr>
        <w:t xml:space="preserve">  № </w:t>
      </w:r>
      <w:r w:rsidR="00937A55" w:rsidRPr="00100BB3">
        <w:rPr>
          <w:rFonts w:ascii="Times New Roman" w:hAnsi="Times New Roman" w:cs="Times New Roman"/>
          <w:sz w:val="28"/>
          <w:szCs w:val="28"/>
          <w:u w:val="single"/>
          <w:lang w:val="ru-RU"/>
        </w:rPr>
        <w:t>1113</w:t>
      </w:r>
    </w:p>
    <w:p w:rsidR="008D4795" w:rsidRPr="00100BB3" w:rsidRDefault="0080139D" w:rsidP="00937A55">
      <w:pPr>
        <w:pStyle w:val="2"/>
        <w:shd w:val="clear" w:color="auto" w:fill="auto"/>
        <w:spacing w:before="1200" w:line="276" w:lineRule="auto"/>
        <w:ind w:firstLine="709"/>
        <w:jc w:val="center"/>
        <w:rPr>
          <w:rFonts w:ascii="Times New Roman" w:hAnsi="Times New Roman" w:cs="Times New Roman"/>
          <w:b/>
          <w:sz w:val="32"/>
          <w:szCs w:val="28"/>
        </w:rPr>
      </w:pPr>
      <w:r w:rsidRPr="00100BB3">
        <w:rPr>
          <w:rFonts w:ascii="Times New Roman" w:hAnsi="Times New Roman" w:cs="Times New Roman"/>
          <w:b/>
          <w:sz w:val="32"/>
          <w:szCs w:val="28"/>
        </w:rPr>
        <w:t>Устав</w:t>
      </w:r>
    </w:p>
    <w:p w:rsidR="008D4795" w:rsidRPr="00100BB3" w:rsidRDefault="0080139D" w:rsidP="00937A55">
      <w:pPr>
        <w:pStyle w:val="2"/>
        <w:shd w:val="clear" w:color="auto" w:fill="auto"/>
        <w:spacing w:line="276" w:lineRule="auto"/>
        <w:ind w:firstLine="709"/>
        <w:jc w:val="center"/>
        <w:rPr>
          <w:rFonts w:ascii="Times New Roman" w:hAnsi="Times New Roman" w:cs="Times New Roman"/>
          <w:b/>
          <w:sz w:val="28"/>
          <w:szCs w:val="28"/>
        </w:rPr>
      </w:pPr>
      <w:r w:rsidRPr="00100BB3">
        <w:rPr>
          <w:rFonts w:ascii="Times New Roman" w:hAnsi="Times New Roman" w:cs="Times New Roman"/>
          <w:b/>
          <w:sz w:val="28"/>
          <w:szCs w:val="28"/>
        </w:rPr>
        <w:t xml:space="preserve">федерального государственного бюджетного образовательного учреждения высшего образования </w:t>
      </w:r>
      <w:r w:rsidR="00937A55" w:rsidRPr="00100BB3">
        <w:rPr>
          <w:rFonts w:ascii="Times New Roman" w:hAnsi="Times New Roman" w:cs="Times New Roman"/>
          <w:b/>
          <w:sz w:val="28"/>
          <w:szCs w:val="28"/>
          <w:lang w:val="ru-RU"/>
        </w:rPr>
        <w:br/>
      </w:r>
      <w:r w:rsidRPr="00100BB3">
        <w:rPr>
          <w:rFonts w:ascii="Times New Roman" w:hAnsi="Times New Roman" w:cs="Times New Roman"/>
          <w:b/>
          <w:sz w:val="28"/>
          <w:szCs w:val="28"/>
        </w:rPr>
        <w:t>«Ивановский государственный энергетический университет</w:t>
      </w:r>
    </w:p>
    <w:p w:rsidR="008D4795" w:rsidRPr="00100BB3" w:rsidRDefault="0080139D" w:rsidP="00937A55">
      <w:pPr>
        <w:pStyle w:val="2"/>
        <w:shd w:val="clear" w:color="auto" w:fill="auto"/>
        <w:spacing w:line="276" w:lineRule="auto"/>
        <w:ind w:firstLine="709"/>
        <w:jc w:val="center"/>
        <w:rPr>
          <w:rFonts w:ascii="Times New Roman" w:hAnsi="Times New Roman" w:cs="Times New Roman"/>
          <w:b/>
          <w:sz w:val="28"/>
          <w:szCs w:val="28"/>
        </w:rPr>
      </w:pPr>
      <w:r w:rsidRPr="00100BB3">
        <w:rPr>
          <w:rFonts w:ascii="Times New Roman" w:hAnsi="Times New Roman" w:cs="Times New Roman"/>
          <w:b/>
          <w:sz w:val="28"/>
          <w:szCs w:val="28"/>
        </w:rPr>
        <w:t>имени В.И. Ленина»</w:t>
      </w:r>
    </w:p>
    <w:p w:rsidR="008D4795" w:rsidRPr="00100BB3" w:rsidRDefault="0080139D" w:rsidP="001D6C37">
      <w:pPr>
        <w:pStyle w:val="2"/>
        <w:shd w:val="clear" w:color="auto" w:fill="auto"/>
        <w:spacing w:before="360" w:after="240" w:line="276" w:lineRule="auto"/>
        <w:ind w:firstLine="709"/>
        <w:jc w:val="center"/>
        <w:rPr>
          <w:rFonts w:ascii="Times New Roman" w:hAnsi="Times New Roman" w:cs="Times New Roman"/>
          <w:sz w:val="28"/>
          <w:szCs w:val="28"/>
        </w:rPr>
      </w:pPr>
      <w:r w:rsidRPr="00100BB3">
        <w:rPr>
          <w:rFonts w:ascii="Times New Roman" w:hAnsi="Times New Roman" w:cs="Times New Roman"/>
          <w:sz w:val="28"/>
          <w:szCs w:val="28"/>
        </w:rPr>
        <w:t>I. Общие положения</w:t>
      </w:r>
    </w:p>
    <w:p w:rsidR="008D4795" w:rsidRPr="00100BB3" w:rsidRDefault="0080139D" w:rsidP="001D6C37">
      <w:pPr>
        <w:pStyle w:val="2"/>
        <w:numPr>
          <w:ilvl w:val="0"/>
          <w:numId w:val="1"/>
        </w:numPr>
        <w:shd w:val="clear" w:color="auto" w:fill="auto"/>
        <w:tabs>
          <w:tab w:val="left" w:pos="1489"/>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(далее - Университет) является образовательной организацией высшего образования, осуществляющей в качестве основной цели ее деятельности образовательную деятельность по образовательным программам высшего образования и научную деятельность, созданной для осуществления образовательных, научных, социальных и иных функций некоммерческого характера.</w:t>
      </w:r>
    </w:p>
    <w:p w:rsidR="008D4795" w:rsidRPr="00100BB3" w:rsidRDefault="0080139D" w:rsidP="001D6C37">
      <w:pPr>
        <w:pStyle w:val="2"/>
        <w:numPr>
          <w:ilvl w:val="0"/>
          <w:numId w:val="1"/>
        </w:numPr>
        <w:shd w:val="clear" w:color="auto" w:fill="auto"/>
        <w:tabs>
          <w:tab w:val="left" w:pos="1484"/>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создан постановлением Президиума Высшего Совета народного хозяйства СССР 15 февраля 1930 г. и приказом по Высшему Совету народного хозяйства СССР от 17 мая 1930 г. № 1374 на базе механического факультета Иваново-Вознесенского политехнического института им. М.В. Фрунзе как Иваново-Вознесенский институт энергетики, который Указом Президиума Верховного Совета СССР 28 ноября 1938 г. и приказом Народного Комиссариата оборонной промышленности от 27 декабря 1938 г. № 476 переименован в Ивановский энергетический институт имени В.И. Ленина</w:t>
      </w:r>
    </w:p>
    <w:p w:rsidR="008D4795" w:rsidRPr="00100BB3" w:rsidRDefault="0080139D" w:rsidP="00100BB3">
      <w:pPr>
        <w:pStyle w:val="2"/>
        <w:shd w:val="clear" w:color="auto" w:fill="auto"/>
        <w:spacing w:line="276" w:lineRule="auto"/>
        <w:ind w:firstLine="851"/>
        <w:jc w:val="both"/>
        <w:rPr>
          <w:rFonts w:ascii="Times New Roman" w:hAnsi="Times New Roman" w:cs="Times New Roman"/>
          <w:sz w:val="28"/>
          <w:szCs w:val="28"/>
          <w:lang w:val="ru-RU"/>
        </w:rPr>
      </w:pPr>
      <w:r w:rsidRPr="00100BB3">
        <w:rPr>
          <w:rFonts w:ascii="Times New Roman" w:hAnsi="Times New Roman" w:cs="Times New Roman"/>
          <w:sz w:val="28"/>
          <w:szCs w:val="28"/>
        </w:rPr>
        <w:t>Указом Президиума Верховного Совета СССР от 23 июня 1980 г. №</w:t>
      </w:r>
      <w:r w:rsidR="001E4A6C">
        <w:rPr>
          <w:rFonts w:ascii="Times New Roman" w:hAnsi="Times New Roman" w:cs="Times New Roman"/>
          <w:sz w:val="28"/>
          <w:szCs w:val="28"/>
          <w:lang w:val="en-US"/>
        </w:rPr>
        <w:t> </w:t>
      </w:r>
      <w:r w:rsidRPr="00100BB3">
        <w:rPr>
          <w:rFonts w:ascii="Times New Roman" w:hAnsi="Times New Roman" w:cs="Times New Roman"/>
          <w:sz w:val="28"/>
          <w:szCs w:val="28"/>
        </w:rPr>
        <w:t>2345-Х Ивановский энергетический институт имени В.И. Ленина награжден орденом «Знак Почета». Приказом Министерства науки, высшей школы и технической политики Российской Федерации</w:t>
      </w:r>
      <w:r w:rsidR="000B7333" w:rsidRPr="00100BB3">
        <w:rPr>
          <w:rFonts w:ascii="Times New Roman" w:hAnsi="Times New Roman" w:cs="Times New Roman"/>
          <w:sz w:val="28"/>
          <w:szCs w:val="28"/>
          <w:lang w:val="ru-RU"/>
        </w:rPr>
        <w:t xml:space="preserve"> </w:t>
      </w:r>
      <w:r w:rsidR="000B7333" w:rsidRPr="00100BB3">
        <w:rPr>
          <w:rFonts w:ascii="Times New Roman" w:hAnsi="Times New Roman" w:cs="Times New Roman"/>
          <w:sz w:val="28"/>
          <w:szCs w:val="28"/>
          <w:lang w:val="ru-RU"/>
        </w:rPr>
        <w:br w:type="page"/>
      </w:r>
      <w:r w:rsidRPr="00100BB3">
        <w:rPr>
          <w:rFonts w:ascii="Times New Roman" w:hAnsi="Times New Roman" w:cs="Times New Roman"/>
          <w:sz w:val="28"/>
          <w:szCs w:val="28"/>
        </w:rPr>
        <w:lastRenderedPageBreak/>
        <w:t>от 7 декабря 1992</w:t>
      </w:r>
      <w:r w:rsidR="001D6C37" w:rsidRPr="00100BB3">
        <w:rPr>
          <w:rFonts w:ascii="Times New Roman" w:hAnsi="Times New Roman" w:cs="Times New Roman"/>
          <w:sz w:val="28"/>
          <w:szCs w:val="28"/>
          <w:lang w:val="ru-RU"/>
        </w:rPr>
        <w:t> </w:t>
      </w:r>
      <w:r w:rsidRPr="00100BB3">
        <w:rPr>
          <w:rFonts w:ascii="Times New Roman" w:hAnsi="Times New Roman" w:cs="Times New Roman"/>
          <w:sz w:val="28"/>
          <w:szCs w:val="28"/>
        </w:rPr>
        <w:t>г. №</w:t>
      </w:r>
      <w:r w:rsidR="001D6C37" w:rsidRPr="00100BB3">
        <w:rPr>
          <w:rFonts w:ascii="Times New Roman" w:hAnsi="Times New Roman" w:cs="Times New Roman"/>
          <w:sz w:val="28"/>
          <w:szCs w:val="28"/>
          <w:lang w:val="ru-RU"/>
        </w:rPr>
        <w:t> </w:t>
      </w:r>
      <w:r w:rsidRPr="00100BB3">
        <w:rPr>
          <w:rFonts w:ascii="Times New Roman" w:hAnsi="Times New Roman" w:cs="Times New Roman"/>
          <w:sz w:val="28"/>
          <w:szCs w:val="28"/>
        </w:rPr>
        <w:t>1119 Ивановский энергетический институт имени В.И.</w:t>
      </w:r>
      <w:r w:rsidR="000B7333" w:rsidRPr="00100BB3">
        <w:rPr>
          <w:rFonts w:ascii="Times New Roman" w:hAnsi="Times New Roman" w:cs="Times New Roman"/>
          <w:sz w:val="28"/>
          <w:szCs w:val="28"/>
          <w:lang w:val="ru-RU"/>
        </w:rPr>
        <w:t> Л</w:t>
      </w:r>
      <w:r w:rsidRPr="00100BB3">
        <w:rPr>
          <w:rFonts w:ascii="Times New Roman" w:hAnsi="Times New Roman" w:cs="Times New Roman"/>
          <w:sz w:val="28"/>
          <w:szCs w:val="28"/>
        </w:rPr>
        <w:t>енина переименован в Ивановский государственный энергетический университет имени В.И. Ленина, который приказом Министерства образования Российской Федерации от 10 декабря 1999 г. № 1158 реорганизован путем присоединения к нему на правах структурного подразделения Ивановского машиностроительного техникума.</w:t>
      </w:r>
    </w:p>
    <w:p w:rsidR="008D4795" w:rsidRPr="00100BB3" w:rsidRDefault="0080139D" w:rsidP="00F74F63">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19 марта 2004 г. Ивановский государственный энергетический университет имени В.И. Ленина внесен в Единый государственный реестр юридических лиц как государственное образовательное учреждение высшего профессионального образования «Ивановский государственный энергетический университет имени В.И. Ленина», которое 25 декабря 2009 г. внесено в Единый государственный реестр юридических лиц как Государственное образовательное учреждение высшего профессионального образования «Ивановский государственный энергетический университет имени В.И. Ленина».</w:t>
      </w:r>
    </w:p>
    <w:p w:rsidR="008D4795" w:rsidRPr="00100BB3" w:rsidRDefault="0080139D" w:rsidP="00F74F63">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Приказом Министерства образования и науки Российской Федерации от 28 апреля 2011 г. № 1544 Государственное образовательное учреждение высшего профессионального образования «Ивановский государственный энергетический университет имени В.И. Ленина» переименовано в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В.И. Ленина», которое приказом Министерства образования и науки Российской Федерации от 11 декабря 2015 г. № 1450 переименовано в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w:t>
      </w:r>
      <w:r w:rsidR="001E4A6C">
        <w:rPr>
          <w:rFonts w:ascii="Times New Roman" w:hAnsi="Times New Roman" w:cs="Times New Roman"/>
          <w:sz w:val="28"/>
          <w:szCs w:val="28"/>
          <w:lang w:val="ru-RU"/>
        </w:rPr>
        <w:t>.</w:t>
      </w:r>
      <w:r w:rsidRPr="00100BB3">
        <w:rPr>
          <w:rFonts w:ascii="Times New Roman" w:hAnsi="Times New Roman" w:cs="Times New Roman"/>
          <w:sz w:val="28"/>
          <w:szCs w:val="28"/>
        </w:rPr>
        <w:t xml:space="preserve"> Ленина».</w:t>
      </w:r>
    </w:p>
    <w:p w:rsidR="008D4795" w:rsidRPr="00100BB3" w:rsidRDefault="0080139D" w:rsidP="00F74F63">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соответствии с Указом Президента Российской Федерации от 15</w:t>
      </w:r>
      <w:r w:rsidR="001E4A6C">
        <w:rPr>
          <w:rFonts w:ascii="Times New Roman" w:hAnsi="Times New Roman" w:cs="Times New Roman"/>
          <w:sz w:val="28"/>
          <w:szCs w:val="28"/>
          <w:lang w:val="ru-RU"/>
        </w:rPr>
        <w:t> </w:t>
      </w:r>
      <w:r w:rsidRPr="00100BB3">
        <w:rPr>
          <w:rFonts w:ascii="Times New Roman" w:hAnsi="Times New Roman" w:cs="Times New Roman"/>
          <w:sz w:val="28"/>
          <w:szCs w:val="28"/>
        </w:rPr>
        <w:t>мая 2018 г. № 215 «О структуре федеральных органов исполнительной власти» и распоряжением Правительства Российской Федерации от 27 июня 2018 г. № 1293-р Университет передан в ведение Министерства науки и высшего образования Российской Федерации.</w:t>
      </w:r>
    </w:p>
    <w:p w:rsidR="008D4795" w:rsidRPr="00100BB3" w:rsidRDefault="0080139D" w:rsidP="00F74F63">
      <w:pPr>
        <w:pStyle w:val="2"/>
        <w:numPr>
          <w:ilvl w:val="0"/>
          <w:numId w:val="1"/>
        </w:numPr>
        <w:shd w:val="clear" w:color="auto" w:fill="auto"/>
        <w:tabs>
          <w:tab w:val="left" w:pos="1412"/>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является унитарной некоммерческой организацией, созданной в форме федерального государственного бюджетного учреждения.</w:t>
      </w:r>
    </w:p>
    <w:p w:rsidR="008D4795" w:rsidRPr="00100BB3" w:rsidRDefault="0080139D" w:rsidP="00F74F63">
      <w:pPr>
        <w:pStyle w:val="2"/>
        <w:numPr>
          <w:ilvl w:val="0"/>
          <w:numId w:val="1"/>
        </w:numPr>
        <w:shd w:val="clear" w:color="auto" w:fill="auto"/>
        <w:tabs>
          <w:tab w:val="left" w:pos="1407"/>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Учредителем и собственником имущества Университета является Российская Федерация.</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Функции и полномочия учредителя Университета от имени Российской Федерации осуществляет Министерство науки и высшего образования Российской Федерации (далее также - Министерство).</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Функции и полномочия собственника имущества, переданного Университету, осуществляют Министерство и Федеральное агентство по управлению государственным имуществом в порядке, установленном законодательством Российской Федерации, и в соответствии с настоящим уставом.</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случае реорганизации Министерства его права переходят соответствующему правопреемнику.</w:t>
      </w:r>
    </w:p>
    <w:p w:rsidR="008D4795" w:rsidRPr="00100BB3" w:rsidRDefault="0080139D" w:rsidP="001D6C37">
      <w:pPr>
        <w:pStyle w:val="2"/>
        <w:numPr>
          <w:ilvl w:val="0"/>
          <w:numId w:val="1"/>
        </w:numPr>
        <w:shd w:val="clear" w:color="auto" w:fill="auto"/>
        <w:tabs>
          <w:tab w:val="left" w:pos="1426"/>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осуществляет свою деятельность во взаимодействии с Министерством,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общественными объединениями, иными юридическими и физическими лицами.</w:t>
      </w:r>
    </w:p>
    <w:p w:rsidR="008D4795" w:rsidRPr="00100BB3" w:rsidRDefault="0080139D" w:rsidP="001D6C37">
      <w:pPr>
        <w:pStyle w:val="2"/>
        <w:numPr>
          <w:ilvl w:val="0"/>
          <w:numId w:val="1"/>
        </w:numPr>
        <w:shd w:val="clear" w:color="auto" w:fill="auto"/>
        <w:tabs>
          <w:tab w:val="left" w:pos="1422"/>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Министерство осуществляет следующие функции и полномочия учредителя Университета в установленном порядке:</w:t>
      </w:r>
    </w:p>
    <w:p w:rsidR="008D4795" w:rsidRPr="00100BB3" w:rsidRDefault="0080139D" w:rsidP="001D6C37">
      <w:pPr>
        <w:pStyle w:val="2"/>
        <w:numPr>
          <w:ilvl w:val="0"/>
          <w:numId w:val="2"/>
        </w:numPr>
        <w:shd w:val="clear" w:color="auto" w:fill="auto"/>
        <w:tabs>
          <w:tab w:val="left" w:pos="884"/>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функций и полномочий учредителя Университета при его создании, реорганизации и ликвидации;</w:t>
      </w:r>
    </w:p>
    <w:p w:rsidR="008D4795" w:rsidRPr="00100BB3" w:rsidRDefault="0080139D" w:rsidP="001D6C37">
      <w:pPr>
        <w:pStyle w:val="2"/>
        <w:numPr>
          <w:ilvl w:val="0"/>
          <w:numId w:val="2"/>
        </w:numPr>
        <w:shd w:val="clear" w:color="auto" w:fill="auto"/>
        <w:tabs>
          <w:tab w:val="left" w:pos="870"/>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утверждение устава Университета, а также вносимых в него изменений;</w:t>
      </w:r>
    </w:p>
    <w:p w:rsidR="008D4795" w:rsidRPr="00100BB3" w:rsidRDefault="0080139D" w:rsidP="001D6C37">
      <w:pPr>
        <w:pStyle w:val="2"/>
        <w:numPr>
          <w:ilvl w:val="0"/>
          <w:numId w:val="2"/>
        </w:numPr>
        <w:shd w:val="clear" w:color="auto" w:fill="auto"/>
        <w:tabs>
          <w:tab w:val="left" w:pos="87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утверждение и освобождение от должности ректора Университета;</w:t>
      </w:r>
    </w:p>
    <w:p w:rsidR="008D4795" w:rsidRPr="00100BB3" w:rsidRDefault="0080139D" w:rsidP="001D6C37">
      <w:pPr>
        <w:pStyle w:val="2"/>
        <w:numPr>
          <w:ilvl w:val="0"/>
          <w:numId w:val="2"/>
        </w:numPr>
        <w:shd w:val="clear" w:color="auto" w:fill="auto"/>
        <w:tabs>
          <w:tab w:val="left" w:pos="870"/>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заключение и расторжение трудового договора с ректором Университета;</w:t>
      </w:r>
    </w:p>
    <w:p w:rsidR="008D4795" w:rsidRPr="00100BB3" w:rsidRDefault="0080139D" w:rsidP="001D6C37">
      <w:pPr>
        <w:pStyle w:val="2"/>
        <w:numPr>
          <w:ilvl w:val="0"/>
          <w:numId w:val="2"/>
        </w:numPr>
        <w:shd w:val="clear" w:color="auto" w:fill="auto"/>
        <w:tabs>
          <w:tab w:val="left" w:pos="88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согласование программы развития Университета;</w:t>
      </w:r>
    </w:p>
    <w:p w:rsidR="008D4795" w:rsidRPr="00100BB3" w:rsidRDefault="0080139D" w:rsidP="001D6C37">
      <w:pPr>
        <w:pStyle w:val="2"/>
        <w:numPr>
          <w:ilvl w:val="0"/>
          <w:numId w:val="2"/>
        </w:numPr>
        <w:shd w:val="clear" w:color="auto" w:fill="auto"/>
        <w:tabs>
          <w:tab w:val="left" w:pos="884"/>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формирование и утверждение государственного задания на оказание государственных услуг (выполнение работ) (далее государственное задание) в соответствии с предусмотренными настоящим уставом основными видами деятельности Университета;</w:t>
      </w:r>
    </w:p>
    <w:p w:rsidR="008D4795" w:rsidRPr="00100BB3" w:rsidRDefault="0080139D" w:rsidP="001D6C37">
      <w:pPr>
        <w:pStyle w:val="2"/>
        <w:numPr>
          <w:ilvl w:val="0"/>
          <w:numId w:val="2"/>
        </w:numPr>
        <w:shd w:val="clear" w:color="auto" w:fill="auto"/>
        <w:tabs>
          <w:tab w:val="left" w:pos="883"/>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определение видов особо ценного движимого имущества;</w:t>
      </w:r>
    </w:p>
    <w:p w:rsidR="008D4795" w:rsidRPr="00100BB3" w:rsidRDefault="0080139D" w:rsidP="001D6C37">
      <w:pPr>
        <w:pStyle w:val="2"/>
        <w:numPr>
          <w:ilvl w:val="0"/>
          <w:numId w:val="2"/>
        </w:numPr>
        <w:shd w:val="clear" w:color="auto" w:fill="auto"/>
        <w:tabs>
          <w:tab w:val="left" w:pos="879"/>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определение перечня особо ценного движимого имущества, закрепленного за Университетом собственником или приобретенного Университетом за счет средств, выделенных ему собственником на приобретение такого имущества, а также внесение в него изменений;</w:t>
      </w:r>
    </w:p>
    <w:p w:rsidR="008D4795" w:rsidRPr="00100BB3" w:rsidRDefault="0080139D" w:rsidP="001D6C37">
      <w:pPr>
        <w:pStyle w:val="2"/>
        <w:numPr>
          <w:ilvl w:val="0"/>
          <w:numId w:val="2"/>
        </w:numPr>
        <w:shd w:val="clear" w:color="auto" w:fill="auto"/>
        <w:tabs>
          <w:tab w:val="left" w:pos="874"/>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согласование совершения Университетом крупных сделок, соответствующих критериям, установленным пунктом 13 статьи 9.2 Федерального закона «О некоммерческих организациях»;</w:t>
      </w:r>
    </w:p>
    <w:p w:rsidR="008D4795" w:rsidRPr="00100BB3" w:rsidRDefault="0080139D" w:rsidP="0055422E">
      <w:pPr>
        <w:pStyle w:val="2"/>
        <w:numPr>
          <w:ilvl w:val="0"/>
          <w:numId w:val="2"/>
        </w:numPr>
        <w:shd w:val="clear" w:color="auto" w:fill="auto"/>
        <w:tabs>
          <w:tab w:val="left" w:pos="879"/>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принятие решения об одобрении сделок с участием Университета,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8D4795" w:rsidRPr="00100BB3" w:rsidRDefault="0080139D" w:rsidP="0055422E">
      <w:pPr>
        <w:pStyle w:val="2"/>
        <w:numPr>
          <w:ilvl w:val="0"/>
          <w:numId w:val="2"/>
        </w:numPr>
        <w:shd w:val="clear" w:color="auto" w:fill="auto"/>
        <w:tabs>
          <w:tab w:val="left" w:pos="990"/>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установление порядка определения платы для юридических и физических лиц за относящиеся к основным видам деятельности Университета услуги (работы), оказываемые Университетом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если иное не предусмотрено федеральным законом;</w:t>
      </w:r>
    </w:p>
    <w:p w:rsidR="008D4795" w:rsidRPr="00100BB3" w:rsidRDefault="0080139D" w:rsidP="0055422E">
      <w:pPr>
        <w:pStyle w:val="2"/>
        <w:numPr>
          <w:ilvl w:val="0"/>
          <w:numId w:val="2"/>
        </w:numPr>
        <w:shd w:val="clear" w:color="auto" w:fill="auto"/>
        <w:tabs>
          <w:tab w:val="left" w:pos="884"/>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согласование распоряжения особо ценным движимым имуществом, закрепленным за Университетом собственником либо приобретенным Университетом за счет средств, выделенных ему собственником на приобретение такого имущества;</w:t>
      </w:r>
    </w:p>
    <w:p w:rsidR="008D4795" w:rsidRPr="00100BB3" w:rsidRDefault="0080139D" w:rsidP="0055422E">
      <w:pPr>
        <w:pStyle w:val="2"/>
        <w:numPr>
          <w:ilvl w:val="0"/>
          <w:numId w:val="2"/>
        </w:numPr>
        <w:shd w:val="clear" w:color="auto" w:fill="auto"/>
        <w:tabs>
          <w:tab w:val="left" w:pos="874"/>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согласование распоряжения недвижимым имуществом Университета, в том числе передачи его в аренду;</w:t>
      </w:r>
    </w:p>
    <w:p w:rsidR="008D4795" w:rsidRPr="00100BB3" w:rsidRDefault="0080139D" w:rsidP="0055422E">
      <w:pPr>
        <w:pStyle w:val="2"/>
        <w:numPr>
          <w:ilvl w:val="0"/>
          <w:numId w:val="2"/>
        </w:numPr>
        <w:shd w:val="clear" w:color="auto" w:fill="auto"/>
        <w:tabs>
          <w:tab w:val="left" w:pos="870"/>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согласование в случаях и порядке, предусмотренных федеральными законами, внесения Университетом в уставный капитал хозяйственных обществ в качестве их учредителя или участника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ним собственником или приобретенного Университетом за счет денежных средств, выделенных ему собственником на приобретение такого имущества, а также недвижимого имущества, или передачи им такого имущества иным образом;</w:t>
      </w:r>
    </w:p>
    <w:p w:rsidR="008D4795" w:rsidRPr="00100BB3" w:rsidRDefault="0080139D" w:rsidP="0055422E">
      <w:pPr>
        <w:pStyle w:val="2"/>
        <w:numPr>
          <w:ilvl w:val="0"/>
          <w:numId w:val="2"/>
        </w:numPr>
        <w:shd w:val="clear" w:color="auto" w:fill="auto"/>
        <w:tabs>
          <w:tab w:val="left" w:pos="870"/>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согласование передачи Университетом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Университетом собственником или приобретенного Университетом за счет средств, выделенных ему собственником на приобретение такого имущества, а также недвижимого имущества;</w:t>
      </w:r>
    </w:p>
    <w:p w:rsidR="008D4795" w:rsidRPr="00100BB3" w:rsidRDefault="0080139D" w:rsidP="001D6C37">
      <w:pPr>
        <w:pStyle w:val="2"/>
        <w:numPr>
          <w:ilvl w:val="0"/>
          <w:numId w:val="2"/>
        </w:numPr>
        <w:shd w:val="clear" w:color="auto" w:fill="auto"/>
        <w:tabs>
          <w:tab w:val="left" w:pos="894"/>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определение порядка составления</w:t>
      </w:r>
      <w:r w:rsidR="0055422E" w:rsidRPr="00100BB3">
        <w:rPr>
          <w:rFonts w:ascii="Times New Roman" w:hAnsi="Times New Roman" w:cs="Times New Roman"/>
          <w:sz w:val="28"/>
          <w:szCs w:val="28"/>
        </w:rPr>
        <w:t xml:space="preserve"> и утверждения плана финансово-</w:t>
      </w:r>
      <w:r w:rsidRPr="00100BB3">
        <w:rPr>
          <w:rFonts w:ascii="Times New Roman" w:hAnsi="Times New Roman" w:cs="Times New Roman"/>
          <w:sz w:val="28"/>
          <w:szCs w:val="28"/>
        </w:rPr>
        <w:t>хозяйственной деятельности Университета в соответствии с общими требованиями, установленными Министерством финансов Российской Федерации;</w:t>
      </w:r>
    </w:p>
    <w:p w:rsidR="008D4795" w:rsidRPr="00100BB3" w:rsidRDefault="0080139D" w:rsidP="000B7333">
      <w:pPr>
        <w:pStyle w:val="2"/>
        <w:numPr>
          <w:ilvl w:val="0"/>
          <w:numId w:val="2"/>
        </w:numPr>
        <w:shd w:val="clear" w:color="auto" w:fill="auto"/>
        <w:tabs>
          <w:tab w:val="left" w:pos="884"/>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определение порядка составления и утверждения отчета о результатах деятельности Университета и об использовании закрепленного за ним федерального имущества в соответствии с общими требованиями, установленными Министерством финансов Российской Федерации;</w:t>
      </w:r>
    </w:p>
    <w:p w:rsidR="008D4795" w:rsidRPr="00100BB3" w:rsidRDefault="0080139D" w:rsidP="000B7333">
      <w:pPr>
        <w:pStyle w:val="2"/>
        <w:numPr>
          <w:ilvl w:val="0"/>
          <w:numId w:val="2"/>
        </w:numPr>
        <w:shd w:val="clear" w:color="auto" w:fill="auto"/>
        <w:tabs>
          <w:tab w:val="left" w:pos="141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определение предельно допустимого значения просроченной кредиторской задолженности Университета, превышение которого влечет расторжение трудового договора с ректором Университета по инициативе работодателя в соответствии с Трудовым кодексом Российской Федерации;</w:t>
      </w:r>
    </w:p>
    <w:p w:rsidR="008D4795" w:rsidRPr="00100BB3" w:rsidRDefault="0080139D" w:rsidP="000B7333">
      <w:pPr>
        <w:pStyle w:val="2"/>
        <w:numPr>
          <w:ilvl w:val="0"/>
          <w:numId w:val="2"/>
        </w:numPr>
        <w:shd w:val="clear" w:color="auto" w:fill="auto"/>
        <w:tabs>
          <w:tab w:val="left" w:pos="870"/>
          <w:tab w:val="left" w:pos="141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контроля за деятельностью Университета в соответствии с законодательством Российской Федерации;</w:t>
      </w:r>
    </w:p>
    <w:p w:rsidR="008D4795" w:rsidRPr="00100BB3" w:rsidRDefault="0080139D" w:rsidP="0055422E">
      <w:pPr>
        <w:pStyle w:val="2"/>
        <w:numPr>
          <w:ilvl w:val="0"/>
          <w:numId w:val="2"/>
        </w:numPr>
        <w:shd w:val="clear" w:color="auto" w:fill="auto"/>
        <w:tabs>
          <w:tab w:val="left" w:pos="874"/>
          <w:tab w:val="left" w:pos="1418"/>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иных функций и полномочий учредителя в соответствии с законами Российской Федерации, нормативными правовыми актами Президента Российской Федерации или Правительства Российской Федерации и настоящим уставом.</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Официальное наименование Университета:</w:t>
      </w:r>
    </w:p>
    <w:p w:rsidR="008D4795" w:rsidRPr="00100BB3" w:rsidRDefault="0080139D" w:rsidP="000B7333">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на русском языке:</w:t>
      </w:r>
    </w:p>
    <w:p w:rsidR="008D4795" w:rsidRPr="00100BB3" w:rsidRDefault="0080139D" w:rsidP="000B7333">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полное -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rsidR="008D4795" w:rsidRPr="00100BB3" w:rsidRDefault="0080139D" w:rsidP="000B7333">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сокращенное - ФГБОУ ВО «ИГЭУ», ИГЭУ, Ивановский государственный энергетический университет имени В.И. Ленина.</w:t>
      </w:r>
    </w:p>
    <w:p w:rsidR="008D4795" w:rsidRPr="00100BB3" w:rsidRDefault="0080139D" w:rsidP="000B7333">
      <w:pPr>
        <w:pStyle w:val="2"/>
        <w:shd w:val="clear" w:color="auto" w:fill="auto"/>
        <w:tabs>
          <w:tab w:val="left" w:pos="1701"/>
        </w:tabs>
        <w:spacing w:line="276" w:lineRule="auto"/>
        <w:ind w:firstLine="851"/>
        <w:jc w:val="both"/>
        <w:rPr>
          <w:rFonts w:ascii="Times New Roman" w:hAnsi="Times New Roman" w:cs="Times New Roman"/>
          <w:sz w:val="28"/>
          <w:szCs w:val="28"/>
          <w:lang w:val="en-US"/>
        </w:rPr>
      </w:pPr>
      <w:r w:rsidRPr="00100BB3">
        <w:rPr>
          <w:rFonts w:ascii="Times New Roman" w:hAnsi="Times New Roman" w:cs="Times New Roman"/>
          <w:sz w:val="28"/>
          <w:szCs w:val="28"/>
        </w:rPr>
        <w:t>на</w:t>
      </w:r>
      <w:r w:rsidRPr="00100BB3">
        <w:rPr>
          <w:rFonts w:ascii="Times New Roman" w:hAnsi="Times New Roman" w:cs="Times New Roman"/>
          <w:sz w:val="28"/>
          <w:szCs w:val="28"/>
          <w:lang w:val="en-US"/>
        </w:rPr>
        <w:t xml:space="preserve"> </w:t>
      </w:r>
      <w:r w:rsidRPr="00100BB3">
        <w:rPr>
          <w:rFonts w:ascii="Times New Roman" w:hAnsi="Times New Roman" w:cs="Times New Roman"/>
          <w:sz w:val="28"/>
          <w:szCs w:val="28"/>
        </w:rPr>
        <w:t>английском</w:t>
      </w:r>
      <w:r w:rsidRPr="00100BB3">
        <w:rPr>
          <w:rFonts w:ascii="Times New Roman" w:hAnsi="Times New Roman" w:cs="Times New Roman"/>
          <w:sz w:val="28"/>
          <w:szCs w:val="28"/>
          <w:lang w:val="en-US"/>
        </w:rPr>
        <w:t xml:space="preserve"> </w:t>
      </w:r>
      <w:r w:rsidRPr="00100BB3">
        <w:rPr>
          <w:rFonts w:ascii="Times New Roman" w:hAnsi="Times New Roman" w:cs="Times New Roman"/>
          <w:sz w:val="28"/>
          <w:szCs w:val="28"/>
        </w:rPr>
        <w:t>языке</w:t>
      </w:r>
      <w:r w:rsidRPr="00100BB3">
        <w:rPr>
          <w:rFonts w:ascii="Times New Roman" w:hAnsi="Times New Roman" w:cs="Times New Roman"/>
          <w:sz w:val="28"/>
          <w:szCs w:val="28"/>
          <w:lang w:val="en-US"/>
        </w:rPr>
        <w:t>:</w:t>
      </w:r>
    </w:p>
    <w:p w:rsidR="008D4795" w:rsidRPr="00100BB3" w:rsidRDefault="0080139D" w:rsidP="000B7333">
      <w:pPr>
        <w:pStyle w:val="2"/>
        <w:shd w:val="clear" w:color="auto" w:fill="auto"/>
        <w:tabs>
          <w:tab w:val="left" w:pos="1701"/>
        </w:tabs>
        <w:spacing w:line="276" w:lineRule="auto"/>
        <w:ind w:firstLine="851"/>
        <w:jc w:val="both"/>
        <w:rPr>
          <w:rFonts w:ascii="Times New Roman" w:hAnsi="Times New Roman" w:cs="Times New Roman"/>
          <w:sz w:val="28"/>
          <w:szCs w:val="28"/>
          <w:lang w:val="en-US"/>
        </w:rPr>
      </w:pPr>
      <w:r w:rsidRPr="00100BB3">
        <w:rPr>
          <w:rFonts w:ascii="Times New Roman" w:hAnsi="Times New Roman" w:cs="Times New Roman"/>
          <w:sz w:val="28"/>
          <w:szCs w:val="28"/>
        </w:rPr>
        <w:t>полное</w:t>
      </w:r>
      <w:r w:rsidRPr="00100BB3">
        <w:rPr>
          <w:rFonts w:ascii="Times New Roman" w:hAnsi="Times New Roman" w:cs="Times New Roman"/>
          <w:sz w:val="28"/>
          <w:szCs w:val="28"/>
          <w:lang w:val="en-US"/>
        </w:rPr>
        <w:t xml:space="preserve"> - State Educational Institution of Higher Professional Education «Ivanovo State Power University named after V.l. </w:t>
      </w:r>
      <w:r w:rsidRPr="00100BB3">
        <w:rPr>
          <w:rFonts w:ascii="Times New Roman" w:hAnsi="Times New Roman" w:cs="Times New Roman"/>
          <w:sz w:val="28"/>
          <w:szCs w:val="28"/>
          <w:lang w:val="de"/>
        </w:rPr>
        <w:t>Lenin»;</w:t>
      </w:r>
    </w:p>
    <w:p w:rsidR="008D4795" w:rsidRPr="00100BB3" w:rsidRDefault="0080139D" w:rsidP="000B7333">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сокращенное - </w:t>
      </w:r>
      <w:r w:rsidRPr="00100BB3">
        <w:rPr>
          <w:rFonts w:ascii="Times New Roman" w:hAnsi="Times New Roman" w:cs="Times New Roman"/>
          <w:sz w:val="28"/>
          <w:szCs w:val="28"/>
          <w:lang w:val="en-US"/>
        </w:rPr>
        <w:t>ISPU</w:t>
      </w:r>
      <w:r w:rsidRPr="00100BB3">
        <w:rPr>
          <w:rFonts w:ascii="Times New Roman" w:hAnsi="Times New Roman" w:cs="Times New Roman"/>
          <w:sz w:val="28"/>
          <w:szCs w:val="28"/>
          <w:lang w:val="ru-RU"/>
        </w:rPr>
        <w:t>.</w:t>
      </w:r>
    </w:p>
    <w:p w:rsidR="008D4795" w:rsidRPr="00100BB3" w:rsidRDefault="0080139D" w:rsidP="0055422E">
      <w:pPr>
        <w:pStyle w:val="2"/>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Место нахождения Университета - 153003, Ивановская область, город Иваново, улица Рабфаковская, дом 34.</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Министерства, иными нормативными правовыми актами и настоящим уставом.</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является юридическим лицом с момента его государственной регистрации.</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может от своего имени приобретать и осуществлять гражданские права и нести гражданские обязанности, быть истцом и ответчиком в суде.</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Университет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федеральными законами).</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имеет печать с изображением Государственного герба Российской Федерации и с обозначением своего наименования на русском языке, иные необходимые для его деятельности печати, штампы, бланки, символику, зарегистрированные в установленном законодательством Российской Федерации порядке.</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выполняет государственное задание, сформированное и утвержденное Министерством в установленном порядке в соответствии с предусмотренными настоящим уставом основными видами деятельности.</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основным видам деятельности Университета.</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не вправе отказаться от выполнения государственного задания.</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обеспечивает необходимые условия, в том числе социальную, культурную, спортивную и рекреационно-оздоровительную инфраструктуру для обучения, профессиональной деятельности, научных исследований, экспериментальных разработок, экспертных, аналитических, опытно-конструкторских и технологических работ, творческого развития и сохранения здоровья обучающихся, научно-педагогических и других категорий работников Университета.</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Университете не допускаются создание и деятельность политических партий, религиозных организаций (объединений).</w:t>
      </w:r>
    </w:p>
    <w:p w:rsidR="008D4795" w:rsidRPr="00100BB3" w:rsidRDefault="0080139D" w:rsidP="000B7333">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Деятельность в Университете общественных организаций осуществляется в порядке, установленном законодательством Российской Федерации.</w:t>
      </w:r>
    </w:p>
    <w:p w:rsidR="008D4795" w:rsidRPr="00100BB3" w:rsidRDefault="0080139D" w:rsidP="000B7333">
      <w:pPr>
        <w:pStyle w:val="2"/>
        <w:numPr>
          <w:ilvl w:val="0"/>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проводит и обеспечивает необходимые мероприятия по мобилизационной подготовке, гражданской обороне, предупреждению и ликвидации чрезвычайных ситуаций в соответствии с законодательством Российской Федерации.</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Университет осуществляет в соответствии с законодательством Российской Федерации комплектование, хранение, учет и использование архивных документов, образовавшихся в процессе деятельности Университета.</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Устав Университета, а также изменения, вносимые в него, утверждаются Министерством и подлежат государственной регистрации в соответствии с законодательством Российской Федерации.</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Университете создаются условия для ознакомления всех работников, обучающихся и родителей (законных представителей) несовершеннолетних обучающихся с уставом Университета, копия которого размещается в информационно-телекоммуникационных сетях, в том числе на официальном сайте Университета в информационно-</w:t>
      </w:r>
      <w:r w:rsidR="009E6725">
        <w:rPr>
          <w:rFonts w:ascii="Times New Roman" w:hAnsi="Times New Roman" w:cs="Times New Roman"/>
          <w:sz w:val="28"/>
          <w:szCs w:val="28"/>
          <w:lang w:val="ru-RU"/>
        </w:rPr>
        <w:t xml:space="preserve"> </w:t>
      </w:r>
      <w:r w:rsidRPr="00100BB3">
        <w:rPr>
          <w:rFonts w:ascii="Times New Roman" w:hAnsi="Times New Roman" w:cs="Times New Roman"/>
          <w:sz w:val="28"/>
          <w:szCs w:val="28"/>
        </w:rPr>
        <w:t>телекоммуникационной сети «Интернет» (далее - Интернет).</w:t>
      </w:r>
    </w:p>
    <w:p w:rsidR="008D4795" w:rsidRPr="00100BB3" w:rsidRDefault="0080139D" w:rsidP="0055422E">
      <w:pPr>
        <w:pStyle w:val="2"/>
        <w:numPr>
          <w:ilvl w:val="0"/>
          <w:numId w:val="1"/>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обеспечивает защиту сведений, составляющих государственную тайну, в соответствии с возложенными на него задачами и в пределах своей компетенции. Ответственность за организацию защиты сведений, составляющих государственную тайну, в Университете возлагается на ректора Университета. В Университете может быть создано структурное подразделение по защите государственной тайны, функции которого определяются ректором Университета в соответствии с нормативными документами, утверждаемыми Правительством Российской Федерации, и с учетом специфики проводимых Университетом работ с использованием сведений, составляющих государственную тайну. Защита государственной тайны является видом основной деятельности Университета.</w:t>
      </w:r>
    </w:p>
    <w:p w:rsidR="008D4795" w:rsidRPr="00100BB3" w:rsidRDefault="0080139D" w:rsidP="0055422E">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Проведение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осуществляется Университетом на основании лицензии, получаемой в порядке, установленном действующим законодательством Российской Федерации.</w:t>
      </w:r>
    </w:p>
    <w:p w:rsidR="008D4795" w:rsidRPr="00100BB3" w:rsidRDefault="0080139D" w:rsidP="0055422E">
      <w:pPr>
        <w:pStyle w:val="2"/>
        <w:shd w:val="clear" w:color="auto" w:fill="auto"/>
        <w:spacing w:before="24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rPr>
        <w:t>II. Предмет, цели и виды деятельности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2.1. Предметом деятельности Университета являются:</w:t>
      </w:r>
    </w:p>
    <w:p w:rsidR="008D4795" w:rsidRPr="00100BB3" w:rsidRDefault="0080139D" w:rsidP="00275163">
      <w:pPr>
        <w:pStyle w:val="2"/>
        <w:shd w:val="clear" w:color="auto" w:fill="auto"/>
        <w:tabs>
          <w:tab w:val="right" w:pos="9007"/>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1) реализация о</w:t>
      </w:r>
      <w:r w:rsidR="00275163" w:rsidRPr="00100BB3">
        <w:rPr>
          <w:rFonts w:ascii="Times New Roman" w:hAnsi="Times New Roman" w:cs="Times New Roman"/>
          <w:sz w:val="28"/>
          <w:szCs w:val="28"/>
        </w:rPr>
        <w:t>бразовательных программ высшего</w:t>
      </w:r>
      <w:r w:rsidR="0027516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образования,</w:t>
      </w:r>
      <w:r w:rsidR="0055422E"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образовательных прог</w:t>
      </w:r>
      <w:r w:rsidR="00275163" w:rsidRPr="00100BB3">
        <w:rPr>
          <w:rFonts w:ascii="Times New Roman" w:hAnsi="Times New Roman" w:cs="Times New Roman"/>
          <w:sz w:val="28"/>
          <w:szCs w:val="28"/>
        </w:rPr>
        <w:t>рамм среднего профессионального</w:t>
      </w:r>
      <w:r w:rsidR="0027516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образования,</w:t>
      </w:r>
      <w:r w:rsidR="0027516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основных и доп</w:t>
      </w:r>
      <w:r w:rsidR="00275163" w:rsidRPr="00100BB3">
        <w:rPr>
          <w:rFonts w:ascii="Times New Roman" w:hAnsi="Times New Roman" w:cs="Times New Roman"/>
          <w:sz w:val="28"/>
          <w:szCs w:val="28"/>
        </w:rPr>
        <w:t>олнительных общеобразовательных</w:t>
      </w:r>
      <w:r w:rsidR="0027516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программ,</w:t>
      </w:r>
      <w:r w:rsidR="0027516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lastRenderedPageBreak/>
        <w:t>дополнительных профессиональных программ, основных программ профессионального обучения.</w:t>
      </w:r>
    </w:p>
    <w:p w:rsidR="008D4795" w:rsidRPr="00100BB3" w:rsidRDefault="0080139D" w:rsidP="00100BB3">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при реализации образовательных программ среднего профессионального образования, а также основных и дополнительных общеобразовательных программ, дополнительных профессиональных программ, основных программ профессионального обучения руководствуется законодательством Российской Федерации, регламентирующим реализацию указанных образовательных программ;</w:t>
      </w:r>
    </w:p>
    <w:p w:rsidR="008D4795" w:rsidRPr="00100BB3" w:rsidRDefault="0080139D" w:rsidP="00100BB3">
      <w:pPr>
        <w:pStyle w:val="2"/>
        <w:numPr>
          <w:ilvl w:val="1"/>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создание условий для подготовки научными и педагогическими работниками диссертаций на соискание ученой степени доктора наук в докторантуре Университета и подготовки диссертаций на соискание ученой степени кандидата наук лицами, прикрепленными к Университету;</w:t>
      </w:r>
    </w:p>
    <w:p w:rsidR="008D4795" w:rsidRPr="00100BB3" w:rsidRDefault="0080139D" w:rsidP="00100BB3">
      <w:pPr>
        <w:pStyle w:val="2"/>
        <w:numPr>
          <w:ilvl w:val="1"/>
          <w:numId w:val="1"/>
        </w:numPr>
        <w:shd w:val="clear" w:color="auto" w:fill="auto"/>
        <w:tabs>
          <w:tab w:val="left" w:pos="1014"/>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проведение научных исследований, экспериментальных разработок, экспертных, аналитических работ, а также распространение современных научных знаний в российском обществе, в том числе в профессиональных сообществах;</w:t>
      </w:r>
    </w:p>
    <w:p w:rsidR="008D4795" w:rsidRPr="00100BB3" w:rsidRDefault="0080139D" w:rsidP="00100BB3">
      <w:pPr>
        <w:pStyle w:val="2"/>
        <w:numPr>
          <w:ilvl w:val="1"/>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распространение знаний среди специалистов и широких групп населения, повышение их образовательного и культурного уровня;</w:t>
      </w:r>
    </w:p>
    <w:p w:rsidR="008D4795" w:rsidRPr="00100BB3" w:rsidRDefault="0080139D" w:rsidP="00100BB3">
      <w:pPr>
        <w:pStyle w:val="2"/>
        <w:numPr>
          <w:ilvl w:val="1"/>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содействие интеграции науки и образования в международное научно-исследовательское и образовательное пространство;</w:t>
      </w:r>
    </w:p>
    <w:p w:rsidR="000B7333" w:rsidRPr="00100BB3" w:rsidRDefault="0080139D" w:rsidP="00100BB3">
      <w:pPr>
        <w:pStyle w:val="2"/>
        <w:numPr>
          <w:ilvl w:val="1"/>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научно-методическое и кадровое обеспечение развития науки и образования в Российской Федерации, обеспечение конкурентоспособности Университета по отношению к ведущим зарубежным образовательным и исследовательским центрам;</w:t>
      </w:r>
    </w:p>
    <w:p w:rsidR="008D4795" w:rsidRPr="00100BB3" w:rsidRDefault="0080139D" w:rsidP="00100BB3">
      <w:pPr>
        <w:pStyle w:val="2"/>
        <w:numPr>
          <w:ilvl w:val="1"/>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распространение зарубежного и (или) накопленного в Университете научного и образовательного опыта путем издания научных монографий, учебников, учебных пособий, препринтов, периодических изданий и другой издательской продукции на русском и иностранных языках;</w:t>
      </w:r>
    </w:p>
    <w:p w:rsidR="008D4795" w:rsidRPr="00100BB3" w:rsidRDefault="0080139D" w:rsidP="00100BB3">
      <w:pPr>
        <w:pStyle w:val="2"/>
        <w:numPr>
          <w:ilvl w:val="1"/>
          <w:numId w:val="1"/>
        </w:numPr>
        <w:shd w:val="clear" w:color="auto" w:fill="auto"/>
        <w:tabs>
          <w:tab w:val="left" w:pos="1013"/>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содействие распространению инновационных практик;</w:t>
      </w:r>
    </w:p>
    <w:p w:rsidR="000B7333" w:rsidRPr="00100BB3" w:rsidRDefault="0080139D" w:rsidP="00100BB3">
      <w:pPr>
        <w:pStyle w:val="2"/>
        <w:numPr>
          <w:ilvl w:val="1"/>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продвижение образовательных и исследовательских программ в международное образовательное и научное пространство;</w:t>
      </w:r>
    </w:p>
    <w:p w:rsidR="008D4795" w:rsidRPr="00100BB3" w:rsidRDefault="0080139D" w:rsidP="000B7333">
      <w:pPr>
        <w:pStyle w:val="2"/>
        <w:numPr>
          <w:ilvl w:val="1"/>
          <w:numId w:val="1"/>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управление правами на результаты интеллектуальной деятельности, в том числе полученные в рамках выполнения научно- исследовательских, опытно-конструкторских и технологических работ, включая использование таких результатов и получение доходов от распоряжения правами.</w:t>
      </w:r>
    </w:p>
    <w:p w:rsidR="008D4795" w:rsidRPr="00100BB3" w:rsidRDefault="0080139D" w:rsidP="00275163">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2.2. Целями деятельности Университета являются:</w:t>
      </w:r>
    </w:p>
    <w:p w:rsidR="008D4795" w:rsidRPr="00100BB3" w:rsidRDefault="0080139D" w:rsidP="00275163">
      <w:pPr>
        <w:pStyle w:val="2"/>
        <w:numPr>
          <w:ilvl w:val="2"/>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удовлетворение потребностей общества и государства в квалифицированных специалистах с высшим образованием, а также потребностей личности в интеллектуальном, культурном и нравственном развитии;</w:t>
      </w:r>
    </w:p>
    <w:p w:rsidR="008D4795" w:rsidRPr="00100BB3" w:rsidRDefault="0080139D" w:rsidP="00275163">
      <w:pPr>
        <w:pStyle w:val="2"/>
        <w:numPr>
          <w:ilvl w:val="2"/>
          <w:numId w:val="1"/>
        </w:numPr>
        <w:shd w:val="clear" w:color="auto" w:fill="auto"/>
        <w:tabs>
          <w:tab w:val="left" w:pos="985"/>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заказов на научные исследования и разработки для юридических и физических лиц на основе гражданско-правовых договоров;</w:t>
      </w:r>
    </w:p>
    <w:p w:rsidR="008D4795" w:rsidRPr="00100BB3" w:rsidRDefault="0080139D" w:rsidP="00275163">
      <w:pPr>
        <w:pStyle w:val="2"/>
        <w:numPr>
          <w:ilvl w:val="2"/>
          <w:numId w:val="1"/>
        </w:numPr>
        <w:shd w:val="clear" w:color="auto" w:fill="auto"/>
        <w:tabs>
          <w:tab w:val="left" w:pos="970"/>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организация и проведение фундаментальных, прикладных и поисковых научных исследований, использование полученных результатов в образовательном процессе, в том числе для развития научных и педагогических школ, а также их передача иным хозяйствующим субъектам в целях практического использования;</w:t>
      </w:r>
    </w:p>
    <w:p w:rsidR="008D4795" w:rsidRPr="00100BB3" w:rsidRDefault="0080139D" w:rsidP="00275163">
      <w:pPr>
        <w:pStyle w:val="2"/>
        <w:numPr>
          <w:ilvl w:val="2"/>
          <w:numId w:val="1"/>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обеспечение системной модернизации высшего образования;</w:t>
      </w:r>
    </w:p>
    <w:p w:rsidR="008D4795" w:rsidRPr="00100BB3" w:rsidRDefault="0080139D" w:rsidP="00275163">
      <w:pPr>
        <w:pStyle w:val="2"/>
        <w:numPr>
          <w:ilvl w:val="2"/>
          <w:numId w:val="1"/>
        </w:numPr>
        <w:shd w:val="clear" w:color="auto" w:fill="auto"/>
        <w:tabs>
          <w:tab w:val="left" w:pos="980"/>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информационное обеспечение структурных подразделений Университета, работников и обучающихся Университета, создание, развитие и применение информационных сетей, баз данных, программ;</w:t>
      </w:r>
    </w:p>
    <w:p w:rsidR="008D4795" w:rsidRPr="00100BB3" w:rsidRDefault="0080139D" w:rsidP="00275163">
      <w:pPr>
        <w:pStyle w:val="2"/>
        <w:numPr>
          <w:ilvl w:val="2"/>
          <w:numId w:val="1"/>
        </w:numPr>
        <w:shd w:val="clear" w:color="auto" w:fill="auto"/>
        <w:tabs>
          <w:tab w:val="left" w:pos="970"/>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создание для обучающихся и работников условий для реализации их умственного и творческого потенциала, занятий спортом, отдыха, в том числе в спортивно-оздоровительных студенческих лагерях, на базах отдыха и в гостевых домах, созданных на базе закрепленного за Университетом имущества;</w:t>
      </w:r>
    </w:p>
    <w:p w:rsidR="008D4795" w:rsidRPr="00100BB3" w:rsidRDefault="0080139D" w:rsidP="00275163">
      <w:pPr>
        <w:pStyle w:val="2"/>
        <w:numPr>
          <w:ilvl w:val="2"/>
          <w:numId w:val="1"/>
        </w:numPr>
        <w:shd w:val="clear" w:color="auto" w:fill="auto"/>
        <w:tabs>
          <w:tab w:val="left" w:pos="970"/>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написание, издание и тиражирование учебников, учебных пособий и иных учебных изданий, методических и периодических изданий.</w:t>
      </w:r>
    </w:p>
    <w:p w:rsidR="008D4795" w:rsidRPr="00100BB3" w:rsidRDefault="0080139D" w:rsidP="00275163">
      <w:pPr>
        <w:pStyle w:val="2"/>
        <w:numPr>
          <w:ilvl w:val="0"/>
          <w:numId w:val="3"/>
        </w:numPr>
        <w:shd w:val="clear" w:color="auto" w:fill="auto"/>
        <w:tabs>
          <w:tab w:val="left" w:pos="1431"/>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Основные цели, задачи и комплекс мероприятий по совершенствованию деятельности Университета определяются программой развития Университета, принимаемой конференцией работников и обучающихся Университета и утверждаемой ректором Университета по согласованию с Министерством.</w:t>
      </w:r>
    </w:p>
    <w:p w:rsidR="008D4795" w:rsidRPr="00100BB3" w:rsidRDefault="0080139D" w:rsidP="00275163">
      <w:pPr>
        <w:pStyle w:val="2"/>
        <w:numPr>
          <w:ilvl w:val="0"/>
          <w:numId w:val="3"/>
        </w:numPr>
        <w:shd w:val="clear" w:color="auto" w:fill="auto"/>
        <w:tabs>
          <w:tab w:val="left" w:pos="1455"/>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осуществляет следующие основные виды деятельности:</w:t>
      </w:r>
    </w:p>
    <w:p w:rsidR="00275163" w:rsidRPr="00100BB3" w:rsidRDefault="0080139D" w:rsidP="00275163">
      <w:pPr>
        <w:pStyle w:val="2"/>
        <w:numPr>
          <w:ilvl w:val="1"/>
          <w:numId w:val="3"/>
        </w:numPr>
        <w:shd w:val="clear" w:color="auto" w:fill="auto"/>
        <w:tabs>
          <w:tab w:val="left" w:pos="1560"/>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образовательная деятельность по образовательным программам высшего образования и среднего профессионального образования, основным и дополнительным общеобразовательным программам, дополнительным профессиональным программам, а также основным программам профессионального обучения;</w:t>
      </w:r>
    </w:p>
    <w:p w:rsidR="00275163" w:rsidRPr="00100BB3" w:rsidRDefault="0080139D" w:rsidP="00275163">
      <w:pPr>
        <w:pStyle w:val="2"/>
        <w:numPr>
          <w:ilvl w:val="1"/>
          <w:numId w:val="3"/>
        </w:numPr>
        <w:shd w:val="clear" w:color="auto" w:fill="auto"/>
        <w:tabs>
          <w:tab w:val="left" w:pos="1560"/>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научная деятельность;</w:t>
      </w:r>
    </w:p>
    <w:p w:rsidR="008D4795" w:rsidRPr="00100BB3" w:rsidRDefault="0080139D" w:rsidP="00275163">
      <w:pPr>
        <w:pStyle w:val="2"/>
        <w:numPr>
          <w:ilvl w:val="1"/>
          <w:numId w:val="3"/>
        </w:numPr>
        <w:shd w:val="clear" w:color="auto" w:fill="auto"/>
        <w:tabs>
          <w:tab w:val="left" w:pos="1560"/>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организация проведения общественно значимых мероприятий в сфере образования, науки и молодежной политики.</w:t>
      </w:r>
    </w:p>
    <w:p w:rsidR="00275163" w:rsidRPr="00100BB3" w:rsidRDefault="0080139D" w:rsidP="00275163">
      <w:pPr>
        <w:pStyle w:val="2"/>
        <w:numPr>
          <w:ilvl w:val="0"/>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Университет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оказывать услуги (выполнять работы), относящиеся к его основным видам деятельности, для граждан и юридических лиц за плату и на одинаковых при оказании одних и тех же услуг (работ) условиях. Плата за такие услуги (работы) определяется в порядке, установленном Министерством, если иное не предусмотрено федеральным законом.</w:t>
      </w:r>
    </w:p>
    <w:p w:rsidR="008D4795" w:rsidRPr="00100BB3" w:rsidRDefault="0080139D" w:rsidP="00100BB3">
      <w:pPr>
        <w:pStyle w:val="2"/>
        <w:numPr>
          <w:ilvl w:val="0"/>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вправе осуществлять следующие иные виды деятельности, не являющиеся основными, лишь постольку, поскольку это служит достижению целей, ради которых создан Университет:</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платных образовательных услуг в соответствии с законодательством Российской Федерации;</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научно-исследовательских работ сверх государственного задания;</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учебно-методических и научно-методических работ по специальностям и (или) направлениям подготовки, по которым осуществляется обучение в Университете;</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научных исследований и экспериментальных разработок, разработка технологий, а также опытное производство с учетом профиля подготовки кадров;</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создание и управление правами на результаты интеллектуальной деятельности;</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аналитических работ, патентных исследований, разработка и внедрение результатов интеллектуальной деятельности, а также лицензирование и отчуждение прав на них;</w:t>
      </w:r>
    </w:p>
    <w:p w:rsidR="008D4795" w:rsidRPr="00100BB3" w:rsidRDefault="0080139D" w:rsidP="0027516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случаях и порядке, предусмотренном федеральными законами, внесение либо передача иным образом в уставный капитал хозяйственных обществ или складочный капитал хозяйственных партнерств в качестве их учредителя (участника):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Университетом собственником или приобретенного Университетом за счет денежных средств, выделенных ему собственником на приобретение такого имущества, а также недвижимого имущества;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прав использования результатов интеллектуальной деятельности (программ для электронных вычислительных машин, баз данных, </w:t>
      </w:r>
      <w:r w:rsidRPr="00100BB3">
        <w:rPr>
          <w:rFonts w:ascii="Times New Roman" w:hAnsi="Times New Roman" w:cs="Times New Roman"/>
          <w:sz w:val="28"/>
          <w:szCs w:val="28"/>
        </w:rPr>
        <w:lastRenderedPageBreak/>
        <w:t>изобретений, полезных моделей, промышленных образцов, селе</w:t>
      </w:r>
      <w:r w:rsidR="00C82328">
        <w:rPr>
          <w:rFonts w:ascii="Times New Roman" w:hAnsi="Times New Roman" w:cs="Times New Roman"/>
          <w:sz w:val="28"/>
          <w:szCs w:val="28"/>
        </w:rPr>
        <w:t xml:space="preserve">кционных достижений, топологий </w:t>
      </w:r>
      <w:r w:rsidRPr="00100BB3">
        <w:rPr>
          <w:rFonts w:ascii="Times New Roman" w:hAnsi="Times New Roman" w:cs="Times New Roman"/>
          <w:sz w:val="28"/>
          <w:szCs w:val="28"/>
        </w:rPr>
        <w:t>интегральных микросхем, секретов производства (ноу-хау), исключительные права на которые принадлежат Университету (в том числе совместно с другими лицами);</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разработка макетов, дизайн-проектов товарных знаков, знаков обслуживания;</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специальная оценка условий труда;</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услуг в области охраны труда: осуществление функций службы охраны труда или специалиста по охране труда работодателя, численность работников которого не превышает 50 человек; обучение работодателей и работников вопросам охраны труда;</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экспертной и оценочной деятельности, в том числе оказание услуг по экспертизе учебников, учебных пособий и иных учебных изданий, осуществление экспертизы научных и научно- образовательных проектов и программ;</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деятельность по предупреждению и тушению пожаров;</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спортивной и физкультурно-оздоровительной деятельности;</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организация деятельности молодежных туристических лагерей и горных туристических баз, включая реализацию путевок;</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услуг связи, включая услуг в области информационно- телекоммуникационных систем, телематических служб, услуг передачи данных, услуг местной телефонной связи; услуг по обеспечению доступа в Интернет по проектированию, разработке и поддержке сайтов Интернет, по разработке материалов для Интернет-вещания и видеоконференцсвязи, по мультимедиа-поддержке информационных проектов;</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создание и ведение информационных баз, обработка данных, подготовка аналитических обзоров;</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предоставление услуг по эфирной трансляции и приему телевизионных и звуковых программ;</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пуско-наладочных работ и работ по обслуживанию и текущему (капитальному) ремонту инженерных сетей, систем связи, сигнализации, видеонаблюдения;</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приобретение, изготовление и реализация продукции общественного питания, изготовляемой или приобретаемой за счет средств от приносящей доход деятельности, в том числе, деятельность столовых, ресторанов и кафе;</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организация и (или) проведение ярмарок, аукционов, выставок, выставок-продаж, симпозиумов, конференций, лекториев, благотворительных и иных аналогичных мероприятий, в том числе с участием иностранных юридических и физических лиц;</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предоставление библиотечных услуг и услуг по пользованию архивами лицам, не являющимся работниками или обучающимися Университета;</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организация и проведение стажировок и практик в Российской Федерации и за рубежом, направление на обучение за пределы территории Российской Федерации;</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предоставление услуг проживания, пользования коммунальными и хозяйственными услугами в общежитиях, в том числе гостиничного типа работникам и обучающимся Университета;</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деятельности в области испытаний, метрологии, стандартизации, сертификации продукции и услуг, а также экологической паспортизации и иных видов деятельности, в том числе связанных с услугами (работами) природоохранного значения;</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проведение испытаний, обслуживания и ремонта приборов, оборудования и иной техники;</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функций заказчика-застройщика на строительные работы;</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строительных и ремонтно-строительных работ, производство конструкций, металлических изделий и иных строительных материалов;</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работ, связанных с использованием сведений, составляющих государственную тайну;</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разработок в области энергосбережения и энергосберегающих технологий;</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передача, отпуск и распределение электрической энергии, включая деятельность по технологическому присоединению к электрическим сетям, обеспечение работоспособности электрических сетей;</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разработка, поставка, запуск и сопровождение аппаратно- программных и программных средств, предоставление машинного времени, иных информационных услуг;</w:t>
      </w:r>
    </w:p>
    <w:p w:rsidR="008D4795"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управление недвижимым имуществом, сдача в аренду недвижимого имущества;</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осуществление международного сотрудничества по направлениям, соответствующим профилю деятельности Университета; организация и проведение международных мероприятий;</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внешнеэкономическая деятельность;</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сертификация научно-технической продукции, промышленной продукции, технологий и услуг, связанных с использованием вычислительной техники и информационных технологий;</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организация и проведение взрывных и взрывопожароопасных работ, эксплуатация взрывоопасных производственных объектов;</w:t>
      </w:r>
    </w:p>
    <w:p w:rsidR="000B7333"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работа с ядерными материалами, радиоактивными изотопами и другие виды деятельности по использованию ядерной энергии;</w:t>
      </w:r>
    </w:p>
    <w:p w:rsidR="000B7333"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работ с использованием радиоактивных материалов и генерирующих источников излучения;</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работа по физической защите ядерных и радиационно-опасных объектов;</w:t>
      </w:r>
    </w:p>
    <w:p w:rsidR="009F2D7F" w:rsidRPr="009F2D7F"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9F2D7F">
        <w:rPr>
          <w:rFonts w:ascii="Times New Roman" w:hAnsi="Times New Roman" w:cs="Times New Roman"/>
          <w:sz w:val="28"/>
          <w:szCs w:val="28"/>
        </w:rPr>
        <w:t>осуществление экскурсионной и туристской деятельности;</w:t>
      </w:r>
    </w:p>
    <w:p w:rsidR="008D4795" w:rsidRPr="009F2D7F"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9F2D7F">
        <w:rPr>
          <w:rFonts w:ascii="Times New Roman" w:hAnsi="Times New Roman" w:cs="Times New Roman"/>
          <w:sz w:val="28"/>
          <w:szCs w:val="28"/>
        </w:rPr>
        <w:t>деятельность концертных и театральных залов, прочая зрелищно-развлекательная деятельность, а также деятельность по организации отдыха, развлечений, мероприятий;</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рекламной и издательско-полиграфической деятельности (реализация учебно-методической и научной литературы, бланочной продукции, изданной за счет средств от приносящей доход деятельности);</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реализация товаров, созданных или приобретенных за счет средств от приносящей доход деятельности, направленных на обеспечение уставной деятельности, в том числе на обеспечение образовательного процесса и научной деятельности;</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выпуск и реализация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rsidR="009F2D7F" w:rsidRPr="009F2D7F"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9F2D7F">
        <w:rPr>
          <w:rFonts w:ascii="Times New Roman" w:hAnsi="Times New Roman" w:cs="Times New Roman"/>
          <w:sz w:val="28"/>
          <w:szCs w:val="28"/>
        </w:rPr>
        <w:t>оказание копировально-множительных услуг, тиражирование учебных, учебно-методических, информационно-аналитических и других материалов;</w:t>
      </w:r>
    </w:p>
    <w:p w:rsidR="008D4795" w:rsidRPr="009F2D7F"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9F2D7F">
        <w:rPr>
          <w:rFonts w:ascii="Times New Roman" w:hAnsi="Times New Roman" w:cs="Times New Roman"/>
          <w:sz w:val="28"/>
          <w:szCs w:val="28"/>
        </w:rPr>
        <w:t>торговля приобретенными товарами;</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розничная торговля книгами, журналами, газетами, писчебумажными и канцелярскими товарами;</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реализация рекламной, редакционной, издательской, полиграфической, информационной продукции;</w:t>
      </w:r>
    </w:p>
    <w:p w:rsidR="008D4795" w:rsidRPr="00100BB3" w:rsidRDefault="000B7333" w:rsidP="00100BB3">
      <w:pPr>
        <w:pStyle w:val="2"/>
        <w:numPr>
          <w:ilvl w:val="1"/>
          <w:numId w:val="3"/>
        </w:numPr>
        <w:shd w:val="clear" w:color="auto" w:fill="auto"/>
        <w:tabs>
          <w:tab w:val="left" w:pos="1701"/>
          <w:tab w:val="left" w:pos="3453"/>
          <w:tab w:val="left" w:pos="6794"/>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оказание</w:t>
      </w:r>
      <w:r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консультационных</w:t>
      </w:r>
      <w:r w:rsidRPr="00100BB3">
        <w:rPr>
          <w:rFonts w:ascii="Times New Roman" w:hAnsi="Times New Roman" w:cs="Times New Roman"/>
          <w:sz w:val="28"/>
          <w:szCs w:val="28"/>
          <w:lang w:val="ru-RU"/>
        </w:rPr>
        <w:t xml:space="preserve"> </w:t>
      </w:r>
      <w:r w:rsidR="0080139D" w:rsidRPr="00100BB3">
        <w:rPr>
          <w:rFonts w:ascii="Times New Roman" w:hAnsi="Times New Roman" w:cs="Times New Roman"/>
          <w:sz w:val="28"/>
          <w:szCs w:val="28"/>
        </w:rPr>
        <w:t>(консалтинговых), информационных и маркетинговых услуг в установленной сфере деятельности;</w:t>
      </w:r>
    </w:p>
    <w:p w:rsidR="008D4795" w:rsidRPr="00100BB3" w:rsidRDefault="0080139D" w:rsidP="00100BB3">
      <w:pPr>
        <w:pStyle w:val="2"/>
        <w:numPr>
          <w:ilvl w:val="1"/>
          <w:numId w:val="3"/>
        </w:numPr>
        <w:shd w:val="clear" w:color="auto" w:fill="auto"/>
        <w:tabs>
          <w:tab w:val="left" w:pos="1173"/>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юридических услуг, в том числе проведение экспертиз и консультирование;</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аудиторская деятельность;</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экспертная и оценочная деятельность;</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исследования в области маркетинга и менеджмента;</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справочно-библиографических, методических (методологических) и прочих информационных услуг;</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инжиниринговых услуг;</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услуг в области перевода;</w:t>
      </w:r>
    </w:p>
    <w:p w:rsidR="008D4795"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реализация услуг и собственной продукции структурных подразделений Университета;</w:t>
      </w:r>
    </w:p>
    <w:p w:rsidR="000B7333"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производство и реализация продукции производственного, технического, учебного и бытового назначения;</w:t>
      </w:r>
    </w:p>
    <w:p w:rsidR="000B7333"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добыча питьевых подземных вод для хозяйственно-питьевого водоснабжения и технологического обеспечения водой Университета, населения и абонентов, а также удаления сточных вод и отходов;</w:t>
      </w:r>
    </w:p>
    <w:p w:rsidR="000B7333" w:rsidRP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инвестиционной и градостроительной деятельности;</w:t>
      </w:r>
    </w:p>
    <w:p w:rsidR="008D4795" w:rsidRPr="00100BB3" w:rsidRDefault="0080139D" w:rsidP="000B7333">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производство строительных, строительно-монтажных, специальных монтажных, реставрационных, пуско-наладочных работ на жилищных, промышленных, социально-бытовых и сельскохозяйственных объектах, включая проектирование, строительство, реконструкцию, капитальный и текущий ремонт зданий и сооружений, подготовку строительных участков, производство земляных работ, монтаж зданий и сооружений из сборных конструкций, устройство покрытий зданий и сооружений, монтаж строительных лесов и подмостей, производство работ по строительству фундаментов, включая производство свайных работ, производство бетонных и железобетонных работ, монтаж металлических строительных конструкций, производство каменных работ, производство отделочных и завершающих работ в зданиях и сооружениях; производство электромонтажных работ; монтаж инженерного оборудования зданий; производство изоляционных, санитарно-технических, штукатурных, столярных и плотничных, малярных и стекольных работ, устройство покрытий полов и облицовки стен;</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проектирование и производство общестроительных работ, включая прокладку местных трубопроводов, линий связи, линий электропередачи, структурированных кабельных сетей зданий и сооружений;</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услуг в области защиты государственной тайны;</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сдача лома и отходов черных, цветных, драгоценных металлов и других видов вторичного сырья;</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проведение экспертизы промышленной безопасности опасных производственных объектов, в том числе, на объектах химической, горнорудной, металлургической, нефтяной и газовой промышленности; магистрального трубопроводного транспорта, объектах котлонадзора; объектах нефтехимической и нефтеперерабатывающей промышленности;</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проектирование, монтаж и эксплуатация автономных систем теплоснабжения коллективного пользования на базе различного вида котельных, крышных миникотельных, а также индивидуальных (квартирных) систем, включая газопроводы, шкафные пункты, газорегуляторные пункты, газовое оборудование для котельных, предприятий бытового обслуживания, сельскохозяйственных предприятий, общественных зданий и жилых домов;</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производство и отпуск пара и горячей воды (тепловой энергии), включая передачу и распределение пара и горячей воды (тепловой энергии), деятельность по подключению к системе коммунальной инфраструктуры (тепловым сетям);</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работ с архивными документами;</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предоставление юридическим лицам торговой марки Университета;</w:t>
      </w:r>
    </w:p>
    <w:p w:rsidR="008D4795" w:rsidRPr="00100BB3" w:rsidRDefault="0080139D" w:rsidP="000B733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использование в рекламных и иных коммерческих целях официального наименования, символики, товарного знака, репродукций документов и культурных ценностей, хранящихся в Университете, а также предоставление такого права другим юридическим и физическим лицам в соответствии с законодательством Российской Федерации;</w:t>
      </w:r>
    </w:p>
    <w:p w:rsidR="000B7333" w:rsidRPr="00100BB3" w:rsidRDefault="0080139D" w:rsidP="001D6C37">
      <w:pPr>
        <w:pStyle w:val="2"/>
        <w:numPr>
          <w:ilvl w:val="1"/>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производство и реализация изобразительной, сувенирной и другой тиражируемой продукции и товаров народного потребления, в том числе с использованием изображений музейных предметов и коллекций, здания Университете, объектов, расположенных на его территории;</w:t>
      </w:r>
    </w:p>
    <w:p w:rsidR="000B7333"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создание и эксплуатация производственных участков по ремонту техники и оборудования, включая предоставление услуг по проведению различного вида испытаний, модернизации, монтажу, ремонту и техническому обслуживанию различного вида оборудования, аппаратуры и изделий;</w:t>
      </w:r>
    </w:p>
    <w:p w:rsidR="000B7333" w:rsidRPr="00100BB3" w:rsidRDefault="0080139D" w:rsidP="00100BB3">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оказание медицинских услуг, в том числе деятельность лечебных учреждений, как широкого профиля, так и специализированных, врачебная практика, стоматологическая практика, прочая деятельность по охране здоровья, деятельность среднего медицинского персонала, деятельность вспомогательного стоматологического персонала, деятельность медицинских лабораторий;</w:t>
      </w:r>
    </w:p>
    <w:p w:rsidR="00100BB3" w:rsidRDefault="0080139D" w:rsidP="00100BB3">
      <w:pPr>
        <w:pStyle w:val="2"/>
        <w:numPr>
          <w:ilvl w:val="1"/>
          <w:numId w:val="3"/>
        </w:numPr>
        <w:shd w:val="clear" w:color="auto" w:fill="auto"/>
        <w:tabs>
          <w:tab w:val="left" w:pos="1701"/>
        </w:tabs>
        <w:spacing w:after="60" w:line="276" w:lineRule="auto"/>
        <w:ind w:firstLine="851"/>
        <w:jc w:val="both"/>
        <w:rPr>
          <w:rFonts w:ascii="Times New Roman" w:hAnsi="Times New Roman" w:cs="Times New Roman"/>
          <w:sz w:val="28"/>
          <w:szCs w:val="28"/>
          <w:lang w:val="en-US"/>
        </w:rPr>
      </w:pPr>
      <w:r w:rsidRPr="00100BB3">
        <w:rPr>
          <w:rFonts w:ascii="Times New Roman" w:hAnsi="Times New Roman" w:cs="Times New Roman"/>
          <w:sz w:val="28"/>
          <w:szCs w:val="28"/>
        </w:rPr>
        <w:t>оказание доврачебной, амбулаторно-поликлинической (в том числе, первичной медико-санитарной помощи, специализированной медицинской помощи), стационарной (в том числе, первичной медико- санитарной помощи, специализированной медицинской помощи), высокотехнологичной, санаторно-курортной медицинской помощи, включая работы (услуги) по: акушерству и гинекологии, акушерскому делу, аллергологии и иммунологии, анестезиологии и ре</w:t>
      </w:r>
      <w:bookmarkStart w:id="0" w:name="_GoBack"/>
      <w:bookmarkEnd w:id="0"/>
      <w:r w:rsidRPr="00100BB3">
        <w:rPr>
          <w:rFonts w:ascii="Times New Roman" w:hAnsi="Times New Roman" w:cs="Times New Roman"/>
          <w:sz w:val="28"/>
          <w:szCs w:val="28"/>
        </w:rPr>
        <w:t xml:space="preserve">аниматологии, восстановительной медицине, гастроэнтерологии, гематологии, дерматовенерологии, диабетологии, диетологии, кардиологии, контролю качества медицинской помощи, косметологии (терапевтической), косметологии (хирургической),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клинической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лабораторной</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 диагностике, лабораторному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делу,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лабораторной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диагностике,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лечебной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физкультуре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и спортивной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медицине,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лечебному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делу, мануальной терапии, медицинской биохимии, медицинской генетике, медицинскому массажу, медицинской оптике, медицинской статистике, неврологии, нефрологии, общей врачебной практике (семейной медицине), общественному здоровью и организации здравоохранения, операционному делу, организации сестринского дела, ортодонтии,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оториноларингологии,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офтальмологии,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применению клеточных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технологий,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применению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методов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традиционной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медицины, профпатологии,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психиатрии-наркологии,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психотерапии,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пульмонологии, радиологии,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ревматологии,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рентгенологии,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рефлексотерапии, сестринскому делу, стоматологии, стоматологии профилактической, стоматологии ортопедической, стоматологии терапевтической, стоматологии хирургической,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сурдологии</w:t>
      </w:r>
      <w:r w:rsidR="000B7333" w:rsidRPr="00100BB3">
        <w:rPr>
          <w:rFonts w:ascii="Times New Roman" w:hAnsi="Times New Roman" w:cs="Times New Roman"/>
          <w:sz w:val="28"/>
          <w:szCs w:val="28"/>
          <w:lang w:val="ru-RU"/>
        </w:rPr>
        <w:t>,</w:t>
      </w:r>
      <w:r w:rsidRPr="00100BB3">
        <w:rPr>
          <w:rFonts w:ascii="Times New Roman" w:hAnsi="Times New Roman" w:cs="Times New Roman"/>
          <w:sz w:val="28"/>
          <w:szCs w:val="28"/>
        </w:rPr>
        <w:t xml:space="preserve">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оториноларингологии,</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 терапии, травматологии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и</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 ортопедии,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трансфузиологии,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ультразвуковой диагностике,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управлению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сестринской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деятельностью,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урологии, физиотерапии,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функциональной </w:t>
      </w:r>
      <w:r w:rsidR="00100BB3" w:rsidRPr="00100BB3">
        <w:rPr>
          <w:rFonts w:ascii="Times New Roman" w:hAnsi="Times New Roman" w:cs="Times New Roman"/>
          <w:sz w:val="28"/>
          <w:szCs w:val="28"/>
          <w:lang w:val="ru-RU"/>
        </w:rPr>
        <w:t xml:space="preserve"> </w:t>
      </w:r>
      <w:r w:rsidRPr="00100BB3">
        <w:rPr>
          <w:rFonts w:ascii="Times New Roman" w:hAnsi="Times New Roman" w:cs="Times New Roman"/>
          <w:sz w:val="28"/>
          <w:szCs w:val="28"/>
        </w:rPr>
        <w:t>диагностике,</w:t>
      </w:r>
      <w:r w:rsidR="00100BB3" w:rsidRPr="00100BB3">
        <w:rPr>
          <w:rFonts w:ascii="Times New Roman" w:hAnsi="Times New Roman" w:cs="Times New Roman"/>
          <w:sz w:val="28"/>
          <w:szCs w:val="28"/>
          <w:lang w:val="ru-RU"/>
        </w:rPr>
        <w:t xml:space="preserve"> </w:t>
      </w:r>
    </w:p>
    <w:p w:rsidR="00100BB3" w:rsidRDefault="00100BB3">
      <w:pPr>
        <w:rPr>
          <w:rFonts w:ascii="Times New Roman" w:eastAsia="Batang" w:hAnsi="Times New Roman" w:cs="Times New Roman"/>
          <w:sz w:val="28"/>
          <w:szCs w:val="28"/>
          <w:lang w:val="en-US"/>
        </w:rPr>
      </w:pPr>
      <w:r>
        <w:rPr>
          <w:rFonts w:ascii="Times New Roman" w:hAnsi="Times New Roman" w:cs="Times New Roman"/>
          <w:sz w:val="28"/>
          <w:szCs w:val="28"/>
          <w:lang w:val="en-US"/>
        </w:rPr>
        <w:br w:type="page"/>
      </w:r>
    </w:p>
    <w:p w:rsidR="008D4795" w:rsidRPr="00100BB3" w:rsidRDefault="0080139D" w:rsidP="000E47E2">
      <w:pPr>
        <w:pStyle w:val="2"/>
        <w:shd w:val="clear" w:color="auto" w:fill="auto"/>
        <w:tabs>
          <w:tab w:val="left" w:pos="1701"/>
        </w:tabs>
        <w:spacing w:after="120"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хирургии, челюстно-лицевой хирургии, экспертизе временной нетрудоспособности, экспертизе профпригодности, эндокринологии, эндоскопии;</w:t>
      </w:r>
    </w:p>
    <w:p w:rsidR="008D4795" w:rsidRPr="00100BB3" w:rsidRDefault="0080139D" w:rsidP="000E47E2">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санаторно-курортная деятельность;</w:t>
      </w:r>
    </w:p>
    <w:p w:rsidR="008D4795" w:rsidRPr="00100BB3" w:rsidRDefault="0080139D" w:rsidP="000E47E2">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организация деятельности детских оздоровительных лагерей, пансионатов, домов отдыха, оказание оздоровительных услуг, включая реализацию путевок;</w:t>
      </w:r>
    </w:p>
    <w:p w:rsidR="008D4795" w:rsidRPr="00100BB3" w:rsidRDefault="0080139D" w:rsidP="000E47E2">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разработка нормативной, проектной и эксплуатационной документации в области геологии, горного дела, подземного строительства, металлургии, экологии, экологического контроля, безопасности производства работ, защиты информации, химии и химических технологий, радиокоммуникаций, автоматизации систем управления;</w:t>
      </w:r>
    </w:p>
    <w:p w:rsidR="008D4795" w:rsidRPr="00100BB3" w:rsidRDefault="0080139D" w:rsidP="000E47E2">
      <w:pPr>
        <w:pStyle w:val="2"/>
        <w:numPr>
          <w:ilvl w:val="1"/>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выполнение работ, связанных с использованием информации ограниченного распространения, сведений, составляющих государственную тайну, проведение мероприятий и (или) оказание услуг в области защиты информации ограниченного распространения, в том числе в области шифрования (криптографии) информации.</w:t>
      </w:r>
    </w:p>
    <w:p w:rsidR="002951F4" w:rsidRPr="00100BB3" w:rsidRDefault="0080139D" w:rsidP="000E47E2">
      <w:pPr>
        <w:pStyle w:val="2"/>
        <w:numPr>
          <w:ilvl w:val="0"/>
          <w:numId w:val="3"/>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Видами деятельности согласно разделу II настоящего устава в случаях, установленных законодательством Российской Федерации, Университет может заниматься только на основании специального разрешения (лицензии).</w:t>
      </w:r>
    </w:p>
    <w:p w:rsidR="008D4795" w:rsidRPr="00100BB3" w:rsidRDefault="0080139D" w:rsidP="002951F4">
      <w:pPr>
        <w:pStyle w:val="2"/>
        <w:numPr>
          <w:ilvl w:val="0"/>
          <w:numId w:val="3"/>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Приносящей доход деятельностью согласно разделу II настоящего устава Университет может заниматься только при наличии достаточного для осуществления указанной деятельности имущества рыночной стоимостью не менее минимального размера уставного капитала, предусмотренного для обществ с ограниченной ответственностью.</w:t>
      </w:r>
    </w:p>
    <w:p w:rsidR="008D4795" w:rsidRPr="00100BB3" w:rsidRDefault="0080139D" w:rsidP="002B2AD4">
      <w:pPr>
        <w:pStyle w:val="2"/>
        <w:shd w:val="clear" w:color="auto" w:fill="auto"/>
        <w:spacing w:before="24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lang w:val="de"/>
        </w:rPr>
        <w:t xml:space="preserve">III. </w:t>
      </w:r>
      <w:r w:rsidRPr="00100BB3">
        <w:rPr>
          <w:rFonts w:ascii="Times New Roman" w:hAnsi="Times New Roman" w:cs="Times New Roman"/>
          <w:sz w:val="28"/>
          <w:szCs w:val="28"/>
        </w:rPr>
        <w:t>Структура Университета</w:t>
      </w:r>
    </w:p>
    <w:p w:rsidR="008D4795" w:rsidRPr="00100BB3" w:rsidRDefault="0080139D" w:rsidP="002B2AD4">
      <w:pPr>
        <w:pStyle w:val="2"/>
        <w:numPr>
          <w:ilvl w:val="0"/>
          <w:numId w:val="4"/>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самостоятельно формирует свою структуру, если иное не установлено федеральными законами.</w:t>
      </w:r>
    </w:p>
    <w:p w:rsidR="000E47E2" w:rsidRDefault="0080139D" w:rsidP="002B2AD4">
      <w:pPr>
        <w:pStyle w:val="2"/>
        <w:numPr>
          <w:ilvl w:val="0"/>
          <w:numId w:val="4"/>
        </w:numPr>
        <w:shd w:val="clear" w:color="auto" w:fill="auto"/>
        <w:tabs>
          <w:tab w:val="left" w:pos="1210"/>
          <w:tab w:val="left" w:pos="1701"/>
        </w:tabs>
        <w:spacing w:after="40" w:line="276" w:lineRule="auto"/>
        <w:ind w:firstLine="851"/>
        <w:jc w:val="both"/>
        <w:rPr>
          <w:rFonts w:ascii="Times New Roman" w:hAnsi="Times New Roman" w:cs="Times New Roman"/>
          <w:sz w:val="28"/>
          <w:szCs w:val="28"/>
          <w:lang w:val="ru-RU"/>
        </w:rPr>
      </w:pPr>
      <w:r w:rsidRPr="000E47E2">
        <w:rPr>
          <w:rFonts w:ascii="Times New Roman" w:hAnsi="Times New Roman" w:cs="Times New Roman"/>
          <w:sz w:val="28"/>
          <w:szCs w:val="28"/>
        </w:rPr>
        <w:t>Университет самостоятельно устанавливает штатное расписание исходя из объема и форм реализуемых образовательных программ, оказываемых услуг и выполняемой работы, определяет численность работников в структурных подразделениях и осуществляет прием на работу работников, заключение и расторжение с ними трудовых</w:t>
      </w:r>
      <w:r w:rsidR="002951F4" w:rsidRPr="000E47E2">
        <w:rPr>
          <w:rFonts w:ascii="Times New Roman" w:hAnsi="Times New Roman" w:cs="Times New Roman"/>
          <w:sz w:val="28"/>
          <w:szCs w:val="28"/>
          <w:lang w:val="ru-RU"/>
        </w:rPr>
        <w:t xml:space="preserve"> </w:t>
      </w:r>
    </w:p>
    <w:p w:rsidR="000E47E2" w:rsidRDefault="000E47E2">
      <w:pPr>
        <w:rPr>
          <w:rFonts w:ascii="Times New Roman" w:eastAsia="Batang" w:hAnsi="Times New Roman" w:cs="Times New Roman"/>
          <w:sz w:val="28"/>
          <w:szCs w:val="28"/>
          <w:lang w:val="ru-RU"/>
        </w:rPr>
      </w:pPr>
      <w:r>
        <w:rPr>
          <w:rFonts w:ascii="Times New Roman" w:hAnsi="Times New Roman" w:cs="Times New Roman"/>
          <w:sz w:val="28"/>
          <w:szCs w:val="28"/>
          <w:lang w:val="ru-RU"/>
        </w:rPr>
        <w:br w:type="page"/>
      </w:r>
    </w:p>
    <w:p w:rsidR="008D4795" w:rsidRPr="000E47E2" w:rsidRDefault="0080139D" w:rsidP="000E47E2">
      <w:pPr>
        <w:pStyle w:val="2"/>
        <w:shd w:val="clear" w:color="auto" w:fill="auto"/>
        <w:tabs>
          <w:tab w:val="left" w:pos="1210"/>
          <w:tab w:val="left" w:pos="1701"/>
        </w:tabs>
        <w:spacing w:after="40" w:line="276" w:lineRule="auto"/>
        <w:jc w:val="both"/>
        <w:rPr>
          <w:rFonts w:ascii="Times New Roman" w:hAnsi="Times New Roman" w:cs="Times New Roman"/>
          <w:sz w:val="28"/>
          <w:szCs w:val="28"/>
          <w:lang w:val="ru-RU"/>
        </w:rPr>
      </w:pPr>
      <w:r w:rsidRPr="000E47E2">
        <w:rPr>
          <w:rFonts w:ascii="Times New Roman" w:hAnsi="Times New Roman" w:cs="Times New Roman"/>
          <w:sz w:val="28"/>
          <w:szCs w:val="28"/>
        </w:rPr>
        <w:lastRenderedPageBreak/>
        <w:t>договоров, распределение должностных обязанностей.</w:t>
      </w:r>
    </w:p>
    <w:p w:rsidR="008D4795" w:rsidRPr="00100BB3" w:rsidRDefault="0080139D" w:rsidP="002B2AD4">
      <w:pPr>
        <w:pStyle w:val="2"/>
        <w:numPr>
          <w:ilvl w:val="0"/>
          <w:numId w:val="4"/>
        </w:numPr>
        <w:shd w:val="clear" w:color="auto" w:fill="auto"/>
        <w:tabs>
          <w:tab w:val="left" w:pos="1701"/>
        </w:tabs>
        <w:spacing w:after="4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может иметь в своей структуре различные структурные подразделения, обеспечивающие осуществление образовательной, научной и иной деятельности Университета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Университета структурные подразделения).</w:t>
      </w:r>
    </w:p>
    <w:p w:rsidR="008D4795" w:rsidRPr="00100BB3" w:rsidRDefault="0080139D" w:rsidP="002B2AD4">
      <w:pPr>
        <w:pStyle w:val="2"/>
        <w:shd w:val="clear" w:color="auto" w:fill="auto"/>
        <w:tabs>
          <w:tab w:val="left" w:pos="1701"/>
        </w:tabs>
        <w:spacing w:after="4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состав Университета также входят объекты производственной и социальной инфраструктуры.</w:t>
      </w:r>
    </w:p>
    <w:p w:rsidR="008D4795" w:rsidRPr="00100BB3" w:rsidRDefault="0080139D" w:rsidP="002B2AD4">
      <w:pPr>
        <w:pStyle w:val="2"/>
        <w:numPr>
          <w:ilvl w:val="0"/>
          <w:numId w:val="4"/>
        </w:numPr>
        <w:shd w:val="clear" w:color="auto" w:fill="auto"/>
        <w:tabs>
          <w:tab w:val="left" w:pos="1202"/>
          <w:tab w:val="left" w:pos="1701"/>
        </w:tabs>
        <w:spacing w:after="4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Структурное подразделение Университета не является юридическим лицом.</w:t>
      </w:r>
    </w:p>
    <w:p w:rsidR="008D4795" w:rsidRPr="00100BB3" w:rsidRDefault="0080139D" w:rsidP="002B2AD4">
      <w:pPr>
        <w:pStyle w:val="2"/>
        <w:shd w:val="clear" w:color="auto" w:fill="auto"/>
        <w:tabs>
          <w:tab w:val="left" w:pos="1701"/>
        </w:tabs>
        <w:spacing w:after="4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Правовой статус, функции и полномочия структурных подразделений Университета определяются положениями о них, утверждаемыми в порядке, установленном настоящим уставом.</w:t>
      </w:r>
    </w:p>
    <w:p w:rsidR="008D4795" w:rsidRPr="00100BB3" w:rsidRDefault="0080139D" w:rsidP="002B2AD4">
      <w:pPr>
        <w:pStyle w:val="2"/>
        <w:numPr>
          <w:ilvl w:val="0"/>
          <w:numId w:val="4"/>
        </w:numPr>
        <w:shd w:val="clear" w:color="auto" w:fill="auto"/>
        <w:tabs>
          <w:tab w:val="left" w:pos="1206"/>
          <w:tab w:val="left" w:pos="1701"/>
        </w:tabs>
        <w:spacing w:after="4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Филиалы и представительства Университета не являются юридическими лицами и действуют на основании настоящего устава и положений о них, утверждаемых в порядке, установленном настоящим уставом.</w:t>
      </w:r>
    </w:p>
    <w:p w:rsidR="008D4795" w:rsidRPr="00100BB3" w:rsidRDefault="0080139D" w:rsidP="002B2AD4">
      <w:pPr>
        <w:pStyle w:val="2"/>
        <w:shd w:val="clear" w:color="auto" w:fill="auto"/>
        <w:spacing w:after="4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Филиалы Университета создаются и ликвидируются Министерством в порядке, установленном гражданским законодательством Российской Федерации, с учетом особенностей, предусмотренных Федеральным законом «Об образовании в Российской Федерации».</w:t>
      </w:r>
    </w:p>
    <w:p w:rsidR="008D4795" w:rsidRPr="00100BB3" w:rsidRDefault="0080139D" w:rsidP="002B2AD4">
      <w:pPr>
        <w:pStyle w:val="2"/>
        <w:shd w:val="clear" w:color="auto" w:fill="auto"/>
        <w:spacing w:after="4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Представительство Университета открывается и закрывается Университетом.</w:t>
      </w:r>
    </w:p>
    <w:p w:rsidR="008D4795" w:rsidRPr="00100BB3" w:rsidRDefault="0080139D" w:rsidP="002B2AD4">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образовательной деятельности в представительстве</w:t>
      </w:r>
      <w:r w:rsidR="002B2AD4" w:rsidRPr="00100BB3">
        <w:rPr>
          <w:rFonts w:ascii="Times New Roman" w:hAnsi="Times New Roman" w:cs="Times New Roman"/>
          <w:sz w:val="28"/>
          <w:szCs w:val="28"/>
        </w:rPr>
        <w:br w:type="page"/>
      </w:r>
      <w:r w:rsidRPr="00100BB3">
        <w:rPr>
          <w:rFonts w:ascii="Times New Roman" w:hAnsi="Times New Roman" w:cs="Times New Roman"/>
          <w:sz w:val="28"/>
          <w:szCs w:val="28"/>
        </w:rPr>
        <w:lastRenderedPageBreak/>
        <w:t>Университета запрещается.</w:t>
      </w:r>
    </w:p>
    <w:p w:rsidR="008D4795" w:rsidRPr="00100BB3" w:rsidRDefault="0080139D" w:rsidP="002B2AD4">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3.6.</w:t>
      </w:r>
      <w:r w:rsidR="002B2AD4" w:rsidRPr="00100BB3">
        <w:rPr>
          <w:rFonts w:ascii="Times New Roman" w:hAnsi="Times New Roman" w:cs="Times New Roman"/>
          <w:sz w:val="28"/>
          <w:szCs w:val="28"/>
          <w:lang w:val="ru-RU"/>
        </w:rPr>
        <w:tab/>
      </w:r>
      <w:r w:rsidRPr="00100BB3">
        <w:rPr>
          <w:rFonts w:ascii="Times New Roman" w:hAnsi="Times New Roman" w:cs="Times New Roman"/>
          <w:sz w:val="28"/>
          <w:szCs w:val="28"/>
        </w:rPr>
        <w:t>Университет не имеет филиалов и представительств.</w:t>
      </w:r>
    </w:p>
    <w:p w:rsidR="008D4795" w:rsidRPr="00100BB3" w:rsidRDefault="0080139D" w:rsidP="002B2AD4">
      <w:pPr>
        <w:pStyle w:val="2"/>
        <w:shd w:val="clear" w:color="auto" w:fill="auto"/>
        <w:spacing w:before="24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rPr>
        <w:t>IV. Организация деятельности и управление Университетом</w:t>
      </w:r>
    </w:p>
    <w:p w:rsidR="008D4795" w:rsidRPr="00100BB3" w:rsidRDefault="0080139D" w:rsidP="002B2AD4">
      <w:pPr>
        <w:pStyle w:val="2"/>
        <w:numPr>
          <w:ilvl w:val="0"/>
          <w:numId w:val="5"/>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обладает автономией, под которой понимается самостоятельность в осуществлении образовательной, научной, инновационной, административной, финансово-экономической, инвестиционной деятельности, разработке и принятии локальных нормативных актов в соответствии с законодательством Российской Федерации и иными нормативными правовыми актами Российской Федерации, настоящим уставом, и несет ответственность за свою деятельность перед каждым обучающимся, обществом и государством.</w:t>
      </w:r>
    </w:p>
    <w:p w:rsidR="008D4795" w:rsidRPr="00100BB3" w:rsidRDefault="0080139D" w:rsidP="002B2AD4">
      <w:pPr>
        <w:pStyle w:val="2"/>
        <w:numPr>
          <w:ilvl w:val="0"/>
          <w:numId w:val="5"/>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Управление Университетом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2B2AD4" w:rsidRPr="00100BB3" w:rsidRDefault="0080139D" w:rsidP="002B2AD4">
      <w:pPr>
        <w:pStyle w:val="2"/>
        <w:numPr>
          <w:ilvl w:val="0"/>
          <w:numId w:val="5"/>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Органами управления Университета являются конференция работников и обучающихся Университета, ученый совет Университета, ректор Университета, попечительский совет Университета.</w:t>
      </w:r>
    </w:p>
    <w:p w:rsidR="002B2AD4" w:rsidRPr="00100BB3" w:rsidRDefault="0080139D" w:rsidP="002B2AD4">
      <w:pPr>
        <w:pStyle w:val="2"/>
        <w:numPr>
          <w:ilvl w:val="0"/>
          <w:numId w:val="5"/>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Компетенция Министерства установлена настоящим уставом, а также федеральными законами и нормативными правовыми актами Президента Российской Федерации и Правительства Российской Федерации.</w:t>
      </w:r>
    </w:p>
    <w:p w:rsidR="002B2AD4" w:rsidRPr="00100BB3" w:rsidRDefault="0080139D" w:rsidP="002B2AD4">
      <w:pPr>
        <w:pStyle w:val="2"/>
        <w:numPr>
          <w:ilvl w:val="0"/>
          <w:numId w:val="5"/>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Конференция работников и обучающихся Университета является коллегиальным органом управления Университетом.</w:t>
      </w:r>
    </w:p>
    <w:p w:rsidR="008D4795" w:rsidRPr="00100BB3" w:rsidRDefault="0080139D" w:rsidP="002B2AD4">
      <w:pPr>
        <w:pStyle w:val="2"/>
        <w:numPr>
          <w:ilvl w:val="0"/>
          <w:numId w:val="5"/>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 компетенции конференции работников и обучающихся Университета относятся:</w:t>
      </w:r>
    </w:p>
    <w:p w:rsidR="008D4795" w:rsidRPr="00100BB3" w:rsidRDefault="0080139D" w:rsidP="001D6C37">
      <w:pPr>
        <w:pStyle w:val="2"/>
        <w:numPr>
          <w:ilvl w:val="1"/>
          <w:numId w:val="5"/>
        </w:numPr>
        <w:shd w:val="clear" w:color="auto" w:fill="auto"/>
        <w:tabs>
          <w:tab w:val="left" w:pos="98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избрание ученого совета Университета;</w:t>
      </w:r>
    </w:p>
    <w:p w:rsidR="008D4795" w:rsidRPr="00100BB3" w:rsidRDefault="0080139D" w:rsidP="001D6C37">
      <w:pPr>
        <w:pStyle w:val="2"/>
        <w:numPr>
          <w:ilvl w:val="1"/>
          <w:numId w:val="5"/>
        </w:numPr>
        <w:shd w:val="clear" w:color="auto" w:fill="auto"/>
        <w:tabs>
          <w:tab w:val="left" w:pos="1002"/>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избрание ректора Университета;</w:t>
      </w:r>
    </w:p>
    <w:p w:rsidR="008D4795" w:rsidRPr="00100BB3" w:rsidRDefault="0080139D" w:rsidP="001D6C37">
      <w:pPr>
        <w:pStyle w:val="2"/>
        <w:numPr>
          <w:ilvl w:val="1"/>
          <w:numId w:val="5"/>
        </w:numPr>
        <w:shd w:val="clear" w:color="auto" w:fill="auto"/>
        <w:tabs>
          <w:tab w:val="left" w:pos="1002"/>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принятие программы развития Университета;</w:t>
      </w:r>
    </w:p>
    <w:p w:rsidR="008D4795" w:rsidRPr="00100BB3" w:rsidRDefault="0080139D" w:rsidP="001D6C37">
      <w:pPr>
        <w:pStyle w:val="2"/>
        <w:numPr>
          <w:ilvl w:val="1"/>
          <w:numId w:val="5"/>
        </w:numPr>
        <w:shd w:val="clear" w:color="auto" w:fill="auto"/>
        <w:tabs>
          <w:tab w:val="left" w:pos="1004"/>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обсуждение проекта и принятие решения о заключении и изменении коллективного договора, утверждение отчета о его исполнении;</w:t>
      </w:r>
    </w:p>
    <w:p w:rsidR="008D4795" w:rsidRPr="00100BB3" w:rsidRDefault="0080139D" w:rsidP="001D6C37">
      <w:pPr>
        <w:pStyle w:val="2"/>
        <w:numPr>
          <w:ilvl w:val="1"/>
          <w:numId w:val="5"/>
        </w:numPr>
        <w:shd w:val="clear" w:color="auto" w:fill="auto"/>
        <w:tabs>
          <w:tab w:val="left" w:pos="999"/>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осуществление иных полномочий, предусмотренных настоящим Уставом.</w:t>
      </w:r>
    </w:p>
    <w:p w:rsidR="008D4795" w:rsidRPr="00100BB3" w:rsidRDefault="0080139D" w:rsidP="002B2AD4">
      <w:pPr>
        <w:pStyle w:val="2"/>
        <w:numPr>
          <w:ilvl w:val="0"/>
          <w:numId w:val="5"/>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Процедура и порядок избрания делегатов на конференцию работников и обучающихся Университета, нормы представительства всех категорий работников и обучающихся Университета, а также сроки и порядок созыва и работы конференции работников и обучающихся</w:t>
      </w:r>
      <w:r w:rsidR="002B2AD4" w:rsidRPr="00100BB3">
        <w:rPr>
          <w:rFonts w:ascii="Times New Roman" w:hAnsi="Times New Roman" w:cs="Times New Roman"/>
          <w:sz w:val="28"/>
          <w:szCs w:val="28"/>
          <w:lang w:val="ru-RU"/>
        </w:rPr>
        <w:br/>
      </w:r>
    </w:p>
    <w:p w:rsidR="008D4795" w:rsidRPr="00100BB3" w:rsidRDefault="0080139D" w:rsidP="002B2AD4">
      <w:pPr>
        <w:pStyle w:val="2"/>
        <w:shd w:val="clear" w:color="auto" w:fill="auto"/>
        <w:spacing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Университета определяются ученым советом Университета с учетом предложений всех категорий работников и обучающихся. При этом представительство членов ученого совета Университета должно составлять не более 50 процентов от общего числа делегатов конференции работников и обучающихся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Заседания конференции работников и обучающихся Университета ведет председательствующий, избираемый простым большинством голосов делегатов конференции работников и обучающихся Университета. Решения конференции работников и обучающихся Университета считаются принятыми, если за них проголосовало более 50 процентов делегатов, присутствующих на конференции работников и обучающихся Университета, при явке не менее двух третьих списочного состава делегатов конференции работников и обучающихся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Форма голосования (открытое, тайное) определяется делегатами конференции работников и обучающихся Университета, если иное не предусмотрено законодательством Российской Федерации и настоящим уставом.</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Конференция работников и обучающихся Университета созывается по мере необходимости, но не реже 1 раза в 5 лет.</w:t>
      </w:r>
    </w:p>
    <w:p w:rsidR="008D4795" w:rsidRPr="00100BB3" w:rsidRDefault="002B2AD4" w:rsidP="002B2AD4">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4.8.</w:t>
      </w:r>
      <w:r w:rsidRPr="00100BB3">
        <w:rPr>
          <w:rFonts w:ascii="Times New Roman" w:hAnsi="Times New Roman" w:cs="Times New Roman"/>
          <w:sz w:val="28"/>
          <w:szCs w:val="28"/>
          <w:lang w:val="ru-RU"/>
        </w:rPr>
        <w:tab/>
      </w:r>
      <w:r w:rsidR="0080139D" w:rsidRPr="00100BB3">
        <w:rPr>
          <w:rFonts w:ascii="Times New Roman" w:hAnsi="Times New Roman" w:cs="Times New Roman"/>
          <w:sz w:val="28"/>
          <w:szCs w:val="28"/>
        </w:rPr>
        <w:t>Ученый совет Университета является коллегиальным органом, осуществляющим общее руководство Университетом.</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Количество членов ученого совета Университета определяется конференцией работников и обучающихся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состав ученого совета Университета входят ректор Университета, проректоры Университета, а также по решению ученого совета Университета - директора институтов, деканы факультетов.</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Другие члены ученого совета Университета избираются конференцией работников и обучающихся Университета путем тайного голосования. Число избираемых членов ученого совета Университета устанавливается конференцией работников и обучающихся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Список кандидатов в состав избираемой части ученого совета Университета, выносимый на рассмотрение конференции работников и обучающихся Университета, формируется ученым советом Университета с учетом предложений общих собраний (конференций) трудовых коллективов структурных подразделений, а также общих собраний обучающихся Университета. При этом нормы представительства в ученом совете Университета от структурных подразделений и обучающихся определяются ученым советом Университета.</w:t>
      </w:r>
    </w:p>
    <w:p w:rsidR="008D4795" w:rsidRPr="00100BB3" w:rsidRDefault="0080139D" w:rsidP="008A7A3F">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Представители структурных подразделений и об</w:t>
      </w:r>
      <w:r w:rsidR="00D9754B">
        <w:rPr>
          <w:rFonts w:ascii="Times New Roman" w:hAnsi="Times New Roman" w:cs="Times New Roman"/>
          <w:sz w:val="28"/>
          <w:szCs w:val="28"/>
        </w:rPr>
        <w:t xml:space="preserve">учающихся считаются избранными </w:t>
      </w:r>
      <w:r w:rsidRPr="00100BB3">
        <w:rPr>
          <w:rFonts w:ascii="Times New Roman" w:hAnsi="Times New Roman" w:cs="Times New Roman"/>
          <w:sz w:val="28"/>
          <w:szCs w:val="28"/>
        </w:rPr>
        <w:t>в ученый совет Университета или отозванными из него, если за них проголосовало более 50 процентов делегатов конференции работников и обучающихся Университета при условии участия в работе конференции работников и обучающихся Университета не менее двух третьих списочного состава делегатов конференции работников и обучающихся Университета.</w:t>
      </w:r>
    </w:p>
    <w:p w:rsidR="008D4795" w:rsidRPr="00100BB3" w:rsidRDefault="0080139D" w:rsidP="008A7A3F">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Председателем ученого совета Университета является ректор Университета.</w:t>
      </w:r>
    </w:p>
    <w:p w:rsidR="008D4795" w:rsidRPr="00100BB3" w:rsidRDefault="0080139D" w:rsidP="008A7A3F">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Состав ученого совета Университета объявляется приказом ректора Университета на основании решения конференции работников и обучающихся Университета.</w:t>
      </w:r>
    </w:p>
    <w:p w:rsidR="008D4795" w:rsidRPr="00100BB3" w:rsidRDefault="008A7A3F" w:rsidP="008A7A3F">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4.9.</w:t>
      </w:r>
      <w:r w:rsidRPr="00100BB3">
        <w:rPr>
          <w:rFonts w:ascii="Times New Roman" w:hAnsi="Times New Roman" w:cs="Times New Roman"/>
          <w:sz w:val="28"/>
          <w:szCs w:val="28"/>
          <w:lang w:val="ru-RU"/>
        </w:rPr>
        <w:tab/>
      </w:r>
      <w:r w:rsidR="0080139D" w:rsidRPr="00100BB3">
        <w:rPr>
          <w:rFonts w:ascii="Times New Roman" w:hAnsi="Times New Roman" w:cs="Times New Roman"/>
          <w:sz w:val="28"/>
          <w:szCs w:val="28"/>
        </w:rPr>
        <w:t>Срок полномочий ученого совета Университета составляет 5 лет. Досрочные выборы членов ученого совета Университета проводятся по требованию не менее половины его членов, выраженному в письменной форме, а также по решению конференции работников и обучающихся Университета или по предложению ректора Университета.</w:t>
      </w:r>
    </w:p>
    <w:p w:rsidR="008D4795" w:rsidRPr="00100BB3" w:rsidRDefault="0080139D" w:rsidP="008A7A3F">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Член ученого совета Университета в случае его увольнения (отчисления) из Университета автоматически выбывает из состава ученого совета Университета. Избрание нового члена ученого совета Университета осуществляется в порядке, предусмотренном пунктом 4.8 настоящего устава, и объявляется приказом ректора Университета.</w:t>
      </w:r>
    </w:p>
    <w:p w:rsidR="008D4795" w:rsidRPr="00100BB3" w:rsidRDefault="0080139D" w:rsidP="008A7A3F">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Ученый совет Университета формирует и утверждает планы своей работы с учетом предложений органов управления и структурных подразделений Университета, а также утверждает регламент работы ученого совета Университета.</w:t>
      </w:r>
    </w:p>
    <w:p w:rsidR="008D4795" w:rsidRPr="00100BB3" w:rsidRDefault="0080139D" w:rsidP="008A7A3F">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Заседания ученого совета Университета проводятся не реже чем 1 раз в 3 месяца, кроме летнего периода.</w:t>
      </w:r>
    </w:p>
    <w:p w:rsidR="008D4795" w:rsidRPr="00100BB3" w:rsidRDefault="0080139D" w:rsidP="008A7A3F">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Решение ученого совета Университета считается принятым, если за него проголосовало большинство его членов, присутствующих на заседании, при явке не менее 50 процентов списочного состава ученого совета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Решения ученого совета Университета оформляются протоколами и вступают в силу с даты их подписания председателем ученого совета Университета. Решения ученого совета Университета по вопросам, относящимся к его компетенции, являются обязательными для выполнения всеми работниками и обучающимися Университета.</w:t>
      </w:r>
    </w:p>
    <w:p w:rsidR="008A7A3F" w:rsidRPr="00100BB3" w:rsidRDefault="0080139D" w:rsidP="008A7A3F">
      <w:pPr>
        <w:pStyle w:val="2"/>
        <w:numPr>
          <w:ilvl w:val="0"/>
          <w:numId w:val="6"/>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Ученый секретарь ученого совета Университета назначается приказом ректора Университета. Ученый секретарь ученого совета Университета организует подготовку заседаний ученого совета Университета, контролирует реализацию его решений и координирует взаимодействие ученого совета Университета и структурных подразделений Университета в соответствии с полномочиями ученого совета Университета.</w:t>
      </w:r>
    </w:p>
    <w:p w:rsidR="008D4795" w:rsidRPr="00100BB3" w:rsidRDefault="0080139D" w:rsidP="008A7A3F">
      <w:pPr>
        <w:pStyle w:val="2"/>
        <w:numPr>
          <w:ilvl w:val="0"/>
          <w:numId w:val="6"/>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 компетенции ученого совета Университета относятся:</w:t>
      </w:r>
    </w:p>
    <w:p w:rsidR="008D4795" w:rsidRPr="00100BB3" w:rsidRDefault="0080139D" w:rsidP="00D9754B">
      <w:pPr>
        <w:pStyle w:val="2"/>
        <w:numPr>
          <w:ilvl w:val="1"/>
          <w:numId w:val="6"/>
        </w:numPr>
        <w:shd w:val="clear" w:color="auto" w:fill="auto"/>
        <w:tabs>
          <w:tab w:val="left" w:pos="1276"/>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принятие решения о созыве конференции работников и обучающихся Университета, а также иные вопросы, связанные с ее проведением;</w:t>
      </w:r>
    </w:p>
    <w:p w:rsidR="008D4795" w:rsidRPr="00100BB3" w:rsidRDefault="0080139D" w:rsidP="00D9754B">
      <w:pPr>
        <w:pStyle w:val="2"/>
        <w:numPr>
          <w:ilvl w:val="1"/>
          <w:numId w:val="6"/>
        </w:numPr>
        <w:shd w:val="clear" w:color="auto" w:fill="auto"/>
        <w:tabs>
          <w:tab w:val="left" w:pos="1276"/>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определение основных перспективных направлений развития Университета, включая его образовательную и научную деятельность;</w:t>
      </w:r>
    </w:p>
    <w:p w:rsidR="008D4795" w:rsidRPr="00100BB3" w:rsidRDefault="0080139D" w:rsidP="00D9754B">
      <w:pPr>
        <w:pStyle w:val="2"/>
        <w:numPr>
          <w:ilvl w:val="1"/>
          <w:numId w:val="6"/>
        </w:numPr>
        <w:shd w:val="clear" w:color="auto" w:fill="auto"/>
        <w:tabs>
          <w:tab w:val="left" w:pos="1276"/>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нормативное регулирование основных вопросов организации образовательной деятельности, в том числе установление правил приема обучающихся, режима занятий обучающихся, форм, периодичности и порядка текущего контроля успеваемости и промежуточной аттестации обучающихся, вопросов стипендиального обеспечения обучающихся в Университете, порядка и оснований перевода, отчисления и восстановления обучающихся, порядка оформления возникновения, приостановления и прекращения отношений между Университетом и обучающимся;</w:t>
      </w:r>
    </w:p>
    <w:p w:rsidR="008D4795" w:rsidRPr="00100BB3" w:rsidRDefault="0080139D" w:rsidP="00D9754B">
      <w:pPr>
        <w:pStyle w:val="2"/>
        <w:numPr>
          <w:ilvl w:val="1"/>
          <w:numId w:val="6"/>
        </w:numPr>
        <w:shd w:val="clear" w:color="auto" w:fill="auto"/>
        <w:tabs>
          <w:tab w:val="left" w:pos="1276"/>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рассмотрение программы развития Университета;</w:t>
      </w:r>
    </w:p>
    <w:p w:rsidR="008D4795" w:rsidRPr="00100BB3" w:rsidRDefault="0080139D" w:rsidP="00D9754B">
      <w:pPr>
        <w:pStyle w:val="2"/>
        <w:numPr>
          <w:ilvl w:val="1"/>
          <w:numId w:val="6"/>
        </w:numPr>
        <w:shd w:val="clear" w:color="auto" w:fill="auto"/>
        <w:tabs>
          <w:tab w:val="left" w:pos="1276"/>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заслушивание ежегодных отчетов ректора Университета;</w:t>
      </w:r>
    </w:p>
    <w:p w:rsidR="008D4795" w:rsidRPr="00100BB3" w:rsidRDefault="0080139D" w:rsidP="00D9754B">
      <w:pPr>
        <w:pStyle w:val="2"/>
        <w:numPr>
          <w:ilvl w:val="1"/>
          <w:numId w:val="6"/>
        </w:numPr>
        <w:shd w:val="clear" w:color="auto" w:fill="auto"/>
        <w:tabs>
          <w:tab w:val="left" w:pos="1276"/>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рассмотрение и принятие решен</w:t>
      </w:r>
      <w:r w:rsidR="00D9754B">
        <w:rPr>
          <w:rFonts w:ascii="Times New Roman" w:hAnsi="Times New Roman" w:cs="Times New Roman"/>
          <w:sz w:val="28"/>
          <w:szCs w:val="28"/>
        </w:rPr>
        <w:t>ий по вопросам образовательной,</w:t>
      </w:r>
      <w:r w:rsidR="00D9754B" w:rsidRPr="00D9754B">
        <w:rPr>
          <w:rFonts w:ascii="Times New Roman" w:hAnsi="Times New Roman" w:cs="Times New Roman"/>
          <w:sz w:val="28"/>
          <w:szCs w:val="28"/>
          <w:lang w:val="ru-RU"/>
        </w:rPr>
        <w:t xml:space="preserve"> </w:t>
      </w:r>
      <w:r w:rsidRPr="00100BB3">
        <w:rPr>
          <w:rFonts w:ascii="Times New Roman" w:hAnsi="Times New Roman" w:cs="Times New Roman"/>
          <w:sz w:val="28"/>
          <w:szCs w:val="28"/>
        </w:rPr>
        <w:t>научно-исследовательской, информационно-аналитической и финансово- хозяйственной деятельности, а также по вопросам международного сотрудничества Университета;</w:t>
      </w:r>
    </w:p>
    <w:p w:rsidR="008D4795" w:rsidRPr="00100BB3" w:rsidRDefault="0080139D" w:rsidP="00D9754B">
      <w:pPr>
        <w:pStyle w:val="2"/>
        <w:numPr>
          <w:ilvl w:val="1"/>
          <w:numId w:val="6"/>
        </w:numPr>
        <w:shd w:val="clear" w:color="auto" w:fill="auto"/>
        <w:tabs>
          <w:tab w:val="left" w:pos="1276"/>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разработка и утверждение образовательных программ, реализуемых в Университете, если иное не установлено законодательством Российской Федерации об образовании;</w:t>
      </w:r>
    </w:p>
    <w:p w:rsidR="008D4795" w:rsidRPr="00100BB3" w:rsidRDefault="0080139D" w:rsidP="00D9754B">
      <w:pPr>
        <w:pStyle w:val="2"/>
        <w:numPr>
          <w:ilvl w:val="1"/>
          <w:numId w:val="6"/>
        </w:numPr>
        <w:shd w:val="clear" w:color="auto" w:fill="auto"/>
        <w:tabs>
          <w:tab w:val="left" w:pos="1276"/>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рассмотрение кандидатур и представление работников Университета к присвоению ученых званий;</w:t>
      </w:r>
    </w:p>
    <w:p w:rsidR="008A7A3F" w:rsidRPr="00100BB3" w:rsidRDefault="0080139D" w:rsidP="00D9754B">
      <w:pPr>
        <w:pStyle w:val="2"/>
        <w:numPr>
          <w:ilvl w:val="1"/>
          <w:numId w:val="6"/>
        </w:numPr>
        <w:shd w:val="clear" w:color="auto" w:fill="auto"/>
        <w:tabs>
          <w:tab w:val="left" w:pos="1077"/>
          <w:tab w:val="left" w:pos="1276"/>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принятие решений о создании и ликвидации структурных подразделений Университета, осуществляющих образовательную и научную (научно-исследовательскую) деятельность, за исключением филиалов Университета; о создании и ликвидации в Университете научными организациями и иными организациями, осуществляющими</w:t>
      </w:r>
      <w:r w:rsidR="008A7A3F" w:rsidRPr="00100BB3">
        <w:rPr>
          <w:rFonts w:ascii="Times New Roman" w:hAnsi="Times New Roman" w:cs="Times New Roman"/>
          <w:sz w:val="28"/>
          <w:szCs w:val="28"/>
        </w:rPr>
        <w:br w:type="page"/>
      </w:r>
    </w:p>
    <w:p w:rsidR="008D4795" w:rsidRPr="00100BB3" w:rsidRDefault="0080139D" w:rsidP="008A7A3F">
      <w:pPr>
        <w:pStyle w:val="2"/>
        <w:shd w:val="clear" w:color="auto" w:fill="auto"/>
        <w:tabs>
          <w:tab w:val="left" w:pos="1077"/>
          <w:tab w:val="left" w:pos="1701"/>
        </w:tabs>
        <w:spacing w:after="20"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научную (научно-исследовательскую) и (или) научно-техническую деятельность, лабораторий; о создании и ликвидации в научных организациях и иных организациях, осуществляющих научную (научно- исследовательскую) и (или) научно-техническую деятельность, кафедр, осуществляющих образовательную деятельность; о создании и ликвидации на базе иных организаций, осуществляющих деятельность по профилю соответствующей образовательной программы, кафедр и иных структурных подразделений, обеспечивающих практическую подготовку обучающихся;</w:t>
      </w:r>
    </w:p>
    <w:p w:rsidR="008D4795" w:rsidRPr="00100BB3" w:rsidRDefault="0080139D" w:rsidP="008A7A3F">
      <w:pPr>
        <w:pStyle w:val="2"/>
        <w:numPr>
          <w:ilvl w:val="1"/>
          <w:numId w:val="6"/>
        </w:numPr>
        <w:shd w:val="clear" w:color="auto" w:fill="auto"/>
        <w:tabs>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утверждение положений о филиалах и иных образовательных и научно-исследовательских структурных подразделениях Университета, а также о представительствах Университета;</w:t>
      </w:r>
    </w:p>
    <w:p w:rsidR="008D4795" w:rsidRPr="00100BB3" w:rsidRDefault="0080139D" w:rsidP="008A7A3F">
      <w:pPr>
        <w:pStyle w:val="2"/>
        <w:numPr>
          <w:ilvl w:val="1"/>
          <w:numId w:val="6"/>
        </w:numPr>
        <w:shd w:val="clear" w:color="auto" w:fill="auto"/>
        <w:tabs>
          <w:tab w:val="left" w:pos="1106"/>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утверждение с учетом законодательства об образовании положений о кафедрах и других структурных подразделениях, обеспечивающих практическую подготовку обучающихся, создаваемых на базе иных организаций, осуществляющих деятельность по профилю соответствующей образовательной программы, о кафедрах, осуществляющих образовательную деятельность, создаваемых в научных организациях и иных организациях, осуществляющих научную (научно- исследовательскую) и (или) научно-техническую деятельность;</w:t>
      </w:r>
    </w:p>
    <w:p w:rsidR="008D4795" w:rsidRPr="00100BB3" w:rsidRDefault="0080139D" w:rsidP="008A7A3F">
      <w:pPr>
        <w:pStyle w:val="2"/>
        <w:numPr>
          <w:ilvl w:val="1"/>
          <w:numId w:val="6"/>
        </w:numPr>
        <w:shd w:val="clear" w:color="auto" w:fill="auto"/>
        <w:tabs>
          <w:tab w:val="left" w:pos="1168"/>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рассмотрение отчетов руководителей структурных подразделений Университета;</w:t>
      </w:r>
    </w:p>
    <w:p w:rsidR="008D4795" w:rsidRPr="00100BB3" w:rsidRDefault="0080139D" w:rsidP="008A7A3F">
      <w:pPr>
        <w:pStyle w:val="2"/>
        <w:numPr>
          <w:ilvl w:val="1"/>
          <w:numId w:val="6"/>
        </w:numPr>
        <w:shd w:val="clear" w:color="auto" w:fill="auto"/>
        <w:tabs>
          <w:tab w:val="left" w:pos="1178"/>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принятие решения о выдаче лицам, успешно прошедшим государственную итоговую аттестацию, документов об образовании и о квалификации, образцы которых самостоятельно устанавливаются Университетом;</w:t>
      </w:r>
    </w:p>
    <w:p w:rsidR="008D4795" w:rsidRPr="00100BB3" w:rsidRDefault="0080139D" w:rsidP="008A7A3F">
      <w:pPr>
        <w:pStyle w:val="2"/>
        <w:numPr>
          <w:ilvl w:val="1"/>
          <w:numId w:val="6"/>
        </w:numPr>
        <w:shd w:val="clear" w:color="auto" w:fill="auto"/>
        <w:tabs>
          <w:tab w:val="left" w:pos="1178"/>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рассмотрение вопросов о представлении работников Университета к награждению государственными наградами Российской Федерации и присвоении им почетных званий;</w:t>
      </w:r>
    </w:p>
    <w:p w:rsidR="008D4795" w:rsidRPr="00100BB3" w:rsidRDefault="0080139D" w:rsidP="008A7A3F">
      <w:pPr>
        <w:pStyle w:val="2"/>
        <w:numPr>
          <w:ilvl w:val="1"/>
          <w:numId w:val="6"/>
        </w:numPr>
        <w:shd w:val="clear" w:color="auto" w:fill="auto"/>
        <w:tabs>
          <w:tab w:val="left" w:pos="1182"/>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присуждение почетных званий Университета на основании положений, утверждаемых ученым советом Университета;</w:t>
      </w:r>
    </w:p>
    <w:p w:rsidR="008D4795" w:rsidRPr="00100BB3" w:rsidRDefault="0080139D" w:rsidP="008A7A3F">
      <w:pPr>
        <w:pStyle w:val="2"/>
        <w:numPr>
          <w:ilvl w:val="1"/>
          <w:numId w:val="6"/>
        </w:numPr>
        <w:shd w:val="clear" w:color="auto" w:fill="auto"/>
        <w:tabs>
          <w:tab w:val="left" w:pos="1182"/>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выдвижение студентов и аспирантов на стипендии Президента Российской Федерации и стипендии Правительства Российской Федерации, а также именные стипендии;</w:t>
      </w:r>
    </w:p>
    <w:p w:rsidR="008D4795" w:rsidRPr="00100BB3" w:rsidRDefault="0080139D" w:rsidP="008A7A3F">
      <w:pPr>
        <w:pStyle w:val="2"/>
        <w:numPr>
          <w:ilvl w:val="1"/>
          <w:numId w:val="6"/>
        </w:numPr>
        <w:shd w:val="clear" w:color="auto" w:fill="auto"/>
        <w:tabs>
          <w:tab w:val="left" w:pos="1187"/>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ежегодное определение на начало учебного года объема учебной нагрузки педагогических работников Университета;</w:t>
      </w:r>
    </w:p>
    <w:p w:rsidR="008D4795" w:rsidRPr="00100BB3" w:rsidRDefault="0080139D" w:rsidP="008A7A3F">
      <w:pPr>
        <w:pStyle w:val="2"/>
        <w:numPr>
          <w:ilvl w:val="1"/>
          <w:numId w:val="6"/>
        </w:numPr>
        <w:shd w:val="clear" w:color="auto" w:fill="auto"/>
        <w:tabs>
          <w:tab w:val="left" w:pos="1206"/>
          <w:tab w:val="left" w:pos="1701"/>
        </w:tabs>
        <w:spacing w:after="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учреждение должности президента Университета;</w:t>
      </w:r>
    </w:p>
    <w:p w:rsidR="008A7A3F" w:rsidRPr="00100BB3" w:rsidRDefault="0080139D" w:rsidP="008A7A3F">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принятие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решений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по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другим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вопросам,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отнесенным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к</w:t>
      </w:r>
      <w:r w:rsidR="008A7A3F" w:rsidRPr="00100BB3">
        <w:rPr>
          <w:rFonts w:ascii="Times New Roman" w:hAnsi="Times New Roman" w:cs="Times New Roman"/>
          <w:sz w:val="28"/>
          <w:szCs w:val="28"/>
        </w:rPr>
        <w:br w:type="page"/>
      </w:r>
    </w:p>
    <w:p w:rsidR="008D4795" w:rsidRPr="00100BB3" w:rsidRDefault="0080139D" w:rsidP="008A7A3F">
      <w:pPr>
        <w:pStyle w:val="2"/>
        <w:shd w:val="clear" w:color="auto" w:fill="auto"/>
        <w:tabs>
          <w:tab w:val="left" w:pos="506"/>
          <w:tab w:val="left" w:pos="1701"/>
        </w:tabs>
        <w:spacing w:after="60"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компетенции ученого совета Университета, в соответствии с законодательством Российской Федерации, настоящим уставом и локальными нормативными актами Университета.</w:t>
      </w:r>
    </w:p>
    <w:p w:rsidR="008D4795" w:rsidRPr="00100BB3" w:rsidRDefault="0080139D" w:rsidP="008A7A3F">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По вопросам, отнесенным к компетенции ученого совета Университета, он вправе принимать локальные нормативные акты Университета в порядке, установленном настоящим уставом.</w:t>
      </w:r>
    </w:p>
    <w:p w:rsidR="008D4795" w:rsidRPr="00100BB3" w:rsidRDefault="0080139D" w:rsidP="008A7A3F">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Ученым советом Университета по отдельным вопросам деятельности Университета могут создаваться постоянные и временные комиссии с определением их функций и состава.</w:t>
      </w:r>
    </w:p>
    <w:p w:rsidR="008D4795" w:rsidRPr="00100BB3" w:rsidRDefault="0080139D" w:rsidP="008A7A3F">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Единоличным исполнительным органом Университета является ректор Университета, который осуществляет текущее руководство деятельностью Университета.</w:t>
      </w:r>
    </w:p>
    <w:p w:rsidR="008D4795" w:rsidRPr="00100BB3" w:rsidRDefault="0080139D" w:rsidP="008A7A3F">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Ректор Университета избирается тайным голосованием на конференции работников и обучающихся Университета сроком до 5 лет из числа кандидатов, прошедших аттестацию в установленном порядке, с последующим утверждением Министерством.</w:t>
      </w:r>
    </w:p>
    <w:p w:rsidR="008D4795" w:rsidRPr="00100BB3" w:rsidRDefault="0080139D" w:rsidP="008A7A3F">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Между ректором Университета и Министерством заключается трудовой договор на соответствующий срок.</w:t>
      </w:r>
    </w:p>
    <w:p w:rsidR="008D4795" w:rsidRPr="00100BB3" w:rsidRDefault="0080139D" w:rsidP="008A7A3F">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Должностные обязанности ректора Университета не могут исполняться по совместительству.</w:t>
      </w:r>
    </w:p>
    <w:p w:rsidR="008D4795" w:rsidRPr="00100BB3" w:rsidRDefault="0080139D" w:rsidP="008A7A3F">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Порядок выдвижения кандидатур на должность ректора Университета, в котором предусматривается, в том числе порядок их самовыдвижения, сроки и процедура проведения выборов ректора Университета, определяются положением, утверждаемым ученым советом Университета.</w:t>
      </w:r>
    </w:p>
    <w:p w:rsidR="008D4795" w:rsidRPr="00100BB3" w:rsidRDefault="0080139D" w:rsidP="008A7A3F">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Дата проведения выборов ректора Университета согласуется с Министерством.</w:t>
      </w:r>
    </w:p>
    <w:p w:rsidR="008D4795" w:rsidRPr="00100BB3" w:rsidRDefault="0080139D" w:rsidP="008A7A3F">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Если голосование на конференции работников и обучающихся Университета проводилось по 2 кандидатурам и никто из кандидатов не набрал необходимого количества голосов, то выборы признаются несостоявшимися.</w:t>
      </w:r>
    </w:p>
    <w:p w:rsidR="008A7A3F" w:rsidRPr="00100BB3" w:rsidRDefault="0080139D" w:rsidP="008A7A3F">
      <w:pPr>
        <w:pStyle w:val="2"/>
        <w:shd w:val="clear" w:color="auto" w:fill="auto"/>
        <w:spacing w:line="276" w:lineRule="auto"/>
        <w:ind w:firstLine="851"/>
        <w:jc w:val="both"/>
        <w:rPr>
          <w:rFonts w:ascii="Times New Roman" w:hAnsi="Times New Roman" w:cs="Times New Roman"/>
          <w:sz w:val="28"/>
          <w:szCs w:val="28"/>
          <w:lang w:val="ru-RU"/>
        </w:rPr>
      </w:pPr>
      <w:r w:rsidRPr="00100BB3">
        <w:rPr>
          <w:rFonts w:ascii="Times New Roman" w:hAnsi="Times New Roman" w:cs="Times New Roman"/>
          <w:sz w:val="28"/>
          <w:szCs w:val="28"/>
        </w:rPr>
        <w:t xml:space="preserve">Если голосование на конференции работников и обучающихся Университета проводилось более чем по 2 кандидатурам и никто из кандидатов не набрал необходимого количества голосов, то 2 кандидата, набравшие наибольшее количество голосов, включаются в список для повторного голосования. Если ни один из кандидатов не набрал необходимого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количества</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 голосов,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выборы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 xml:space="preserve">признаются </w:t>
      </w:r>
      <w:r w:rsidR="000E47E2" w:rsidRPr="000E47E2">
        <w:rPr>
          <w:rFonts w:ascii="Times New Roman" w:hAnsi="Times New Roman" w:cs="Times New Roman"/>
          <w:sz w:val="28"/>
          <w:szCs w:val="28"/>
          <w:lang w:val="ru-RU"/>
        </w:rPr>
        <w:t xml:space="preserve"> </w:t>
      </w:r>
      <w:r w:rsidRPr="00100BB3">
        <w:rPr>
          <w:rFonts w:ascii="Times New Roman" w:hAnsi="Times New Roman" w:cs="Times New Roman"/>
          <w:sz w:val="28"/>
          <w:szCs w:val="28"/>
        </w:rPr>
        <w:t>несостоявшимися.</w:t>
      </w:r>
      <w:r w:rsidR="008A7A3F" w:rsidRPr="00100BB3">
        <w:rPr>
          <w:rFonts w:ascii="Times New Roman" w:hAnsi="Times New Roman" w:cs="Times New Roman"/>
          <w:sz w:val="28"/>
          <w:szCs w:val="28"/>
          <w:lang w:val="ru-RU"/>
        </w:rPr>
        <w:br w:type="page"/>
      </w:r>
    </w:p>
    <w:p w:rsidR="008D4795" w:rsidRPr="00100BB3" w:rsidRDefault="0080139D" w:rsidP="008A7A3F">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Повторные выборы ректора Университета проводятся в случае нарушения процедуры выборов ректора Университета, установленной законодательством Российской Федерации и (или) положением о выборах ректора Университета, утвержденным ученым советом Университета, либо в случае признания выборов ректора Университета несостоявшимися или недействительными.</w:t>
      </w:r>
    </w:p>
    <w:p w:rsidR="008D4795" w:rsidRPr="00100BB3" w:rsidRDefault="008A7A3F" w:rsidP="008A7A3F">
      <w:pPr>
        <w:pStyle w:val="2"/>
        <w:numPr>
          <w:ilvl w:val="0"/>
          <w:numId w:val="6"/>
        </w:numPr>
        <w:shd w:val="clear" w:color="auto" w:fill="auto"/>
        <w:tabs>
          <w:tab w:val="left" w:pos="1701"/>
          <w:tab w:val="left" w:pos="200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w:t>
      </w:r>
      <w:r w:rsidRPr="00100BB3">
        <w:rPr>
          <w:rFonts w:ascii="Times New Roman" w:hAnsi="Times New Roman" w:cs="Times New Roman"/>
          <w:sz w:val="28"/>
          <w:szCs w:val="28"/>
          <w:lang w:val="ru-RU"/>
        </w:rPr>
        <w:t xml:space="preserve"> </w:t>
      </w:r>
      <w:r w:rsidR="0080139D" w:rsidRPr="00100BB3">
        <w:rPr>
          <w:rFonts w:ascii="Times New Roman" w:hAnsi="Times New Roman" w:cs="Times New Roman"/>
          <w:sz w:val="28"/>
          <w:szCs w:val="28"/>
        </w:rPr>
        <w:t>наличии вакантной должности ректора Университета Министерство определяет лицо, которое будет исполнять его обязанности.</w:t>
      </w:r>
    </w:p>
    <w:p w:rsidR="008D4795" w:rsidRPr="00100BB3" w:rsidRDefault="0080139D" w:rsidP="008A7A3F">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Ректор Университета несет ответственность за руководство образовательной, научной, воспитательной работой и организационно- хозяйственной деятельностью Университета.</w:t>
      </w:r>
    </w:p>
    <w:p w:rsidR="008D4795" w:rsidRPr="00100BB3" w:rsidRDefault="0080139D" w:rsidP="008A7A3F">
      <w:pPr>
        <w:pStyle w:val="2"/>
        <w:numPr>
          <w:ilvl w:val="0"/>
          <w:numId w:val="6"/>
        </w:numPr>
        <w:shd w:val="clear" w:color="auto" w:fill="auto"/>
        <w:tabs>
          <w:tab w:val="left" w:pos="1406"/>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Ректор Университета:</w:t>
      </w:r>
    </w:p>
    <w:p w:rsidR="008D4795" w:rsidRPr="00100BB3" w:rsidRDefault="0080139D" w:rsidP="008A7A3F">
      <w:pPr>
        <w:pStyle w:val="2"/>
        <w:numPr>
          <w:ilvl w:val="1"/>
          <w:numId w:val="6"/>
        </w:numPr>
        <w:shd w:val="clear" w:color="auto" w:fill="auto"/>
        <w:tabs>
          <w:tab w:val="left" w:pos="1000"/>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осуществляет текущее руководство деятельностью Университета, за исключением вопросов, отнесенных федеральными законами или настоящим уставом к компетенции Министерства, ученого совета Университета и иных органов управления Университетом;</w:t>
      </w:r>
    </w:p>
    <w:p w:rsidR="008D4795" w:rsidRPr="00100BB3" w:rsidRDefault="0080139D" w:rsidP="008A7A3F">
      <w:pPr>
        <w:pStyle w:val="2"/>
        <w:numPr>
          <w:ilvl w:val="1"/>
          <w:numId w:val="6"/>
        </w:numPr>
        <w:shd w:val="clear" w:color="auto" w:fill="auto"/>
        <w:tabs>
          <w:tab w:val="left" w:pos="976"/>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действует от имени Университета без доверенности, представляет Университет в отношениях с органами государственной власти, юридическими и физическими лицами;</w:t>
      </w:r>
    </w:p>
    <w:p w:rsidR="008A7A3F" w:rsidRPr="00100BB3" w:rsidRDefault="0080139D" w:rsidP="008A7A3F">
      <w:pPr>
        <w:pStyle w:val="2"/>
        <w:numPr>
          <w:ilvl w:val="1"/>
          <w:numId w:val="6"/>
        </w:numPr>
        <w:shd w:val="clear" w:color="auto" w:fill="auto"/>
        <w:tabs>
          <w:tab w:val="left" w:pos="976"/>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ежегодно отчитывается перед ученым советом Университета и представляет на его рассмотрение план работы Университета на очередной год;</w:t>
      </w:r>
    </w:p>
    <w:p w:rsidR="008A7A3F" w:rsidRPr="00100BB3" w:rsidRDefault="0080139D" w:rsidP="008A7A3F">
      <w:pPr>
        <w:pStyle w:val="2"/>
        <w:numPr>
          <w:ilvl w:val="1"/>
          <w:numId w:val="6"/>
        </w:numPr>
        <w:shd w:val="clear" w:color="auto" w:fill="auto"/>
        <w:tabs>
          <w:tab w:val="left" w:pos="976"/>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утверждает план финансово-хозяйственной деятельности Университета;</w:t>
      </w:r>
    </w:p>
    <w:p w:rsidR="008A7A3F" w:rsidRPr="00100BB3" w:rsidRDefault="0080139D" w:rsidP="008A7A3F">
      <w:pPr>
        <w:pStyle w:val="2"/>
        <w:numPr>
          <w:ilvl w:val="1"/>
          <w:numId w:val="6"/>
        </w:numPr>
        <w:shd w:val="clear" w:color="auto" w:fill="auto"/>
        <w:tabs>
          <w:tab w:val="left" w:pos="976"/>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утверждает структуру Университета, в том числе на основании решений ученого совета Университета, а также штатное расписание Университета;</w:t>
      </w:r>
    </w:p>
    <w:p w:rsidR="008D4795" w:rsidRPr="00100BB3" w:rsidRDefault="0080139D" w:rsidP="008A7A3F">
      <w:pPr>
        <w:pStyle w:val="2"/>
        <w:numPr>
          <w:ilvl w:val="1"/>
          <w:numId w:val="6"/>
        </w:numPr>
        <w:shd w:val="clear" w:color="auto" w:fill="auto"/>
        <w:tabs>
          <w:tab w:val="left" w:pos="976"/>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принимает решения о создании и ликвидации структурных подразделений Университета, за исключением структурных подразделений Университета, решение о создании и ликвидации которых отнесено к компетенции ученого совета Университета;</w:t>
      </w:r>
    </w:p>
    <w:p w:rsidR="008D4795" w:rsidRPr="00100BB3" w:rsidRDefault="0080139D" w:rsidP="008A7A3F">
      <w:pPr>
        <w:pStyle w:val="2"/>
        <w:numPr>
          <w:ilvl w:val="1"/>
          <w:numId w:val="6"/>
        </w:numPr>
        <w:shd w:val="clear" w:color="auto" w:fill="auto"/>
        <w:tabs>
          <w:tab w:val="left" w:pos="957"/>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утверждает положения о структурных подразделениях (кроме структурных подразделений, утверждение положений о которых отнесено к компетенции ученого совета Университета);</w:t>
      </w:r>
    </w:p>
    <w:p w:rsidR="008D4795" w:rsidRPr="00100BB3" w:rsidRDefault="0080139D" w:rsidP="008A7A3F">
      <w:pPr>
        <w:pStyle w:val="2"/>
        <w:numPr>
          <w:ilvl w:val="1"/>
          <w:numId w:val="6"/>
        </w:numPr>
        <w:shd w:val="clear" w:color="auto" w:fill="auto"/>
        <w:tabs>
          <w:tab w:val="left" w:pos="962"/>
          <w:tab w:val="left" w:pos="1701"/>
        </w:tabs>
        <w:spacing w:line="276" w:lineRule="auto"/>
        <w:ind w:firstLine="851"/>
        <w:jc w:val="both"/>
        <w:rPr>
          <w:rFonts w:ascii="Times New Roman" w:hAnsi="Times New Roman" w:cs="Times New Roman"/>
          <w:sz w:val="28"/>
          <w:szCs w:val="28"/>
          <w:lang w:val="ru-RU"/>
        </w:rPr>
      </w:pPr>
      <w:r w:rsidRPr="00100BB3">
        <w:rPr>
          <w:rFonts w:ascii="Times New Roman" w:hAnsi="Times New Roman" w:cs="Times New Roman"/>
          <w:sz w:val="28"/>
          <w:szCs w:val="28"/>
        </w:rPr>
        <w:t>представляет Министерству предложения к государственному заданию по основным видам деятельности, осуществляемым за счет субсидий из федерального бюджета на финансовое обеспечение выполнения государственного задания;</w:t>
      </w:r>
      <w:r w:rsidR="008A7A3F" w:rsidRPr="00100BB3">
        <w:rPr>
          <w:rFonts w:ascii="Times New Roman" w:hAnsi="Times New Roman" w:cs="Times New Roman"/>
          <w:sz w:val="28"/>
          <w:szCs w:val="28"/>
        </w:rPr>
        <w:br w:type="page"/>
      </w:r>
    </w:p>
    <w:p w:rsidR="0080139D" w:rsidRPr="00100BB3" w:rsidRDefault="0080139D" w:rsidP="000E47E2">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представляет на рассмотрение ученого совета Университета предложения о создании попечительского совета Университета, его составе и внесении изменений в состав попечительского совета Университета, а также об утверждении регламента работы попечительского совета Университета;</w:t>
      </w:r>
    </w:p>
    <w:p w:rsidR="008D4795" w:rsidRPr="00100BB3" w:rsidRDefault="0080139D" w:rsidP="000E47E2">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распределяет показатели объема государственных услуг (работ), содержащихся в государственном задании, утвержденном Университету, между созданными им в установленном порядке обособленным</w:t>
      </w:r>
      <w:r w:rsidR="00D607B3">
        <w:rPr>
          <w:rFonts w:ascii="Times New Roman" w:hAnsi="Times New Roman" w:cs="Times New Roman"/>
          <w:sz w:val="28"/>
          <w:szCs w:val="28"/>
          <w:lang w:val="ru-RU"/>
        </w:rPr>
        <w:t>и</w:t>
      </w:r>
      <w:r w:rsidRPr="00100BB3">
        <w:rPr>
          <w:rFonts w:ascii="Times New Roman" w:hAnsi="Times New Roman" w:cs="Times New Roman"/>
          <w:sz w:val="28"/>
          <w:szCs w:val="28"/>
        </w:rPr>
        <w:t xml:space="preserve"> подразделениями (при принятии Университетом соответствующего решения) или вносит изменения в указанные показатели в установленном законодательством Российской Федерации порядке</w:t>
      </w:r>
      <w:r w:rsidR="00D607B3">
        <w:rPr>
          <w:rFonts w:ascii="Times New Roman" w:hAnsi="Times New Roman" w:cs="Times New Roman"/>
          <w:sz w:val="28"/>
          <w:szCs w:val="28"/>
          <w:lang w:val="ru-RU"/>
        </w:rPr>
        <w:t>;</w:t>
      </w:r>
    </w:p>
    <w:p w:rsidR="008D4795" w:rsidRPr="00100BB3" w:rsidRDefault="0080139D" w:rsidP="000E47E2">
      <w:pPr>
        <w:pStyle w:val="2"/>
        <w:numPr>
          <w:ilvl w:val="1"/>
          <w:numId w:val="6"/>
        </w:numPr>
        <w:shd w:val="clear" w:color="auto" w:fill="auto"/>
        <w:tabs>
          <w:tab w:val="left" w:pos="1124"/>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определяет трудовые обязанности и ответственность проректоров и других должностных лиц Университета;</w:t>
      </w:r>
    </w:p>
    <w:p w:rsidR="008D4795" w:rsidRPr="00100BB3" w:rsidRDefault="0080139D" w:rsidP="000E47E2">
      <w:pPr>
        <w:pStyle w:val="2"/>
        <w:numPr>
          <w:ilvl w:val="1"/>
          <w:numId w:val="6"/>
        </w:numPr>
        <w:shd w:val="clear" w:color="auto" w:fill="auto"/>
        <w:tabs>
          <w:tab w:val="left" w:pos="1119"/>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соответствии с трудовым законодательством Российской Федерации принимает на работу, увольняет работников Университета, заключает трудовые договоры и осуществляет иные права работодателя в соответствии с законодательством Российской Федерации;</w:t>
      </w:r>
    </w:p>
    <w:p w:rsidR="008D4795" w:rsidRPr="00100BB3" w:rsidRDefault="0080139D" w:rsidP="000E47E2">
      <w:pPr>
        <w:pStyle w:val="2"/>
        <w:numPr>
          <w:ilvl w:val="1"/>
          <w:numId w:val="6"/>
        </w:numPr>
        <w:shd w:val="clear" w:color="auto" w:fill="auto"/>
        <w:tabs>
          <w:tab w:val="left" w:pos="1123"/>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организует работу структурных подразделений Университета;</w:t>
      </w:r>
    </w:p>
    <w:p w:rsidR="008D4795" w:rsidRPr="00100BB3" w:rsidRDefault="0080139D" w:rsidP="000E47E2">
      <w:pPr>
        <w:pStyle w:val="2"/>
        <w:numPr>
          <w:ilvl w:val="1"/>
          <w:numId w:val="6"/>
        </w:numPr>
        <w:shd w:val="clear" w:color="auto" w:fill="auto"/>
        <w:tabs>
          <w:tab w:val="left" w:pos="1124"/>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принимает решения о поощрении работников Университета и наложении на них дисциплинарных взысканий в соответствии с трудовым законодательством Российской Федерации;</w:t>
      </w:r>
    </w:p>
    <w:p w:rsidR="008D4795" w:rsidRPr="00100BB3" w:rsidRDefault="0080139D" w:rsidP="000E47E2">
      <w:pPr>
        <w:pStyle w:val="2"/>
        <w:numPr>
          <w:ilvl w:val="1"/>
          <w:numId w:val="6"/>
        </w:numPr>
        <w:shd w:val="clear" w:color="auto" w:fill="auto"/>
        <w:tabs>
          <w:tab w:val="left" w:pos="1119"/>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принимает решения о поощрении обучающихся и о применении к обучающимся и снятии с них мер дисциплинарного взыскания в соответствии с законодательством Российской Федерации;</w:t>
      </w:r>
    </w:p>
    <w:p w:rsidR="008D4795" w:rsidRPr="00100BB3" w:rsidRDefault="0080139D" w:rsidP="000E47E2">
      <w:pPr>
        <w:pStyle w:val="2"/>
        <w:numPr>
          <w:ilvl w:val="1"/>
          <w:numId w:val="6"/>
        </w:numPr>
        <w:shd w:val="clear" w:color="auto" w:fill="auto"/>
        <w:tabs>
          <w:tab w:val="left" w:pos="1124"/>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совершает любые сделки и иные юридические действия в порядке, предусмотренном законодательством Российской Федерации и настоящим уставом;</w:t>
      </w:r>
    </w:p>
    <w:p w:rsidR="008D4795" w:rsidRPr="00100BB3" w:rsidRDefault="0080139D" w:rsidP="000E47E2">
      <w:pPr>
        <w:pStyle w:val="2"/>
        <w:numPr>
          <w:ilvl w:val="1"/>
          <w:numId w:val="6"/>
        </w:numPr>
        <w:shd w:val="clear" w:color="auto" w:fill="auto"/>
        <w:tabs>
          <w:tab w:val="left" w:pos="1119"/>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утверждает годовые планы научных исследований, экспериментальных разработок, экспертных, аналитических, опытно- конструкторских и технологических работ;</w:t>
      </w:r>
    </w:p>
    <w:p w:rsidR="008D4795" w:rsidRPr="00100BB3" w:rsidRDefault="0080139D" w:rsidP="000E47E2">
      <w:pPr>
        <w:pStyle w:val="2"/>
        <w:numPr>
          <w:ilvl w:val="1"/>
          <w:numId w:val="6"/>
        </w:numPr>
        <w:shd w:val="clear" w:color="auto" w:fill="auto"/>
        <w:tabs>
          <w:tab w:val="left" w:pos="1124"/>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распоряжается имуществом и средствами Университета в установленном законодательством Российской Федерации порядке;</w:t>
      </w:r>
    </w:p>
    <w:p w:rsidR="008D4795" w:rsidRPr="00100BB3" w:rsidRDefault="0080139D" w:rsidP="000E47E2">
      <w:pPr>
        <w:pStyle w:val="2"/>
        <w:numPr>
          <w:ilvl w:val="1"/>
          <w:numId w:val="6"/>
        </w:numPr>
        <w:shd w:val="clear" w:color="auto" w:fill="auto"/>
        <w:tabs>
          <w:tab w:val="left" w:pos="1123"/>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выдает доверенности;</w:t>
      </w:r>
    </w:p>
    <w:p w:rsidR="008D4795" w:rsidRPr="00100BB3" w:rsidRDefault="0080139D" w:rsidP="000E47E2">
      <w:pPr>
        <w:pStyle w:val="2"/>
        <w:numPr>
          <w:ilvl w:val="1"/>
          <w:numId w:val="6"/>
        </w:numPr>
        <w:shd w:val="clear" w:color="auto" w:fill="auto"/>
        <w:tabs>
          <w:tab w:val="left" w:pos="1124"/>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открывает лицевые счета Университета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F3515B" w:rsidRPr="000E47E2" w:rsidRDefault="0080139D" w:rsidP="000E47E2">
      <w:pPr>
        <w:pStyle w:val="2"/>
        <w:numPr>
          <w:ilvl w:val="1"/>
          <w:numId w:val="6"/>
        </w:numPr>
        <w:shd w:val="clear" w:color="auto" w:fill="auto"/>
        <w:tabs>
          <w:tab w:val="left" w:pos="1138"/>
          <w:tab w:val="left" w:pos="1701"/>
        </w:tabs>
        <w:spacing w:line="276" w:lineRule="auto"/>
        <w:ind w:firstLine="851"/>
        <w:jc w:val="both"/>
        <w:rPr>
          <w:rFonts w:ascii="Times New Roman" w:hAnsi="Times New Roman" w:cs="Times New Roman"/>
          <w:spacing w:val="-10"/>
          <w:sz w:val="28"/>
          <w:szCs w:val="28"/>
        </w:rPr>
      </w:pPr>
      <w:r w:rsidRPr="000E47E2">
        <w:rPr>
          <w:rFonts w:ascii="Times New Roman" w:hAnsi="Times New Roman" w:cs="Times New Roman"/>
          <w:spacing w:val="-10"/>
          <w:sz w:val="28"/>
          <w:szCs w:val="28"/>
        </w:rPr>
        <w:t>отвечает за реализацию решений органов государственной власти</w:t>
      </w:r>
      <w:r w:rsidR="00F3515B" w:rsidRPr="000E47E2">
        <w:rPr>
          <w:rFonts w:ascii="Times New Roman" w:hAnsi="Times New Roman" w:cs="Times New Roman"/>
          <w:spacing w:val="-10"/>
          <w:sz w:val="28"/>
          <w:szCs w:val="28"/>
          <w:lang w:val="ru-RU"/>
        </w:rPr>
        <w:t xml:space="preserve"> </w:t>
      </w:r>
      <w:r w:rsidR="00F3515B" w:rsidRPr="000E47E2">
        <w:rPr>
          <w:rFonts w:ascii="Times New Roman" w:hAnsi="Times New Roman" w:cs="Times New Roman"/>
          <w:spacing w:val="-10"/>
          <w:sz w:val="28"/>
          <w:szCs w:val="28"/>
        </w:rPr>
        <w:br w:type="page"/>
      </w:r>
    </w:p>
    <w:p w:rsidR="008D4795" w:rsidRPr="00100BB3" w:rsidRDefault="0080139D" w:rsidP="000E47E2">
      <w:pPr>
        <w:pStyle w:val="2"/>
        <w:shd w:val="clear" w:color="auto" w:fill="auto"/>
        <w:tabs>
          <w:tab w:val="left" w:pos="1138"/>
          <w:tab w:val="left" w:pos="1701"/>
        </w:tabs>
        <w:spacing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и ученого совета Университета;</w:t>
      </w:r>
    </w:p>
    <w:p w:rsidR="008D4795" w:rsidRPr="000E47E2" w:rsidRDefault="00F3515B" w:rsidP="000E47E2">
      <w:pPr>
        <w:pStyle w:val="2"/>
        <w:numPr>
          <w:ilvl w:val="1"/>
          <w:numId w:val="6"/>
        </w:numPr>
        <w:shd w:val="clear" w:color="auto" w:fill="auto"/>
        <w:tabs>
          <w:tab w:val="left" w:pos="1701"/>
          <w:tab w:val="left" w:pos="2612"/>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утверждает</w:t>
      </w:r>
      <w:r w:rsidRPr="000E47E2">
        <w:rPr>
          <w:rFonts w:ascii="Times New Roman" w:hAnsi="Times New Roman" w:cs="Times New Roman"/>
          <w:spacing w:val="-4"/>
          <w:sz w:val="28"/>
          <w:szCs w:val="28"/>
          <w:lang w:val="ru-RU"/>
        </w:rPr>
        <w:t xml:space="preserve"> </w:t>
      </w:r>
      <w:r w:rsidR="0080139D" w:rsidRPr="000E47E2">
        <w:rPr>
          <w:rFonts w:ascii="Times New Roman" w:hAnsi="Times New Roman" w:cs="Times New Roman"/>
          <w:spacing w:val="-4"/>
          <w:sz w:val="28"/>
          <w:szCs w:val="28"/>
        </w:rPr>
        <w:t>в случаях, предусмотренных законодательством Российской Федерации, образцы документов об образовании и (или) о квалификации;</w:t>
      </w:r>
    </w:p>
    <w:p w:rsidR="008D4795" w:rsidRPr="000E47E2" w:rsidRDefault="0080139D" w:rsidP="000E47E2">
      <w:pPr>
        <w:pStyle w:val="2"/>
        <w:numPr>
          <w:ilvl w:val="1"/>
          <w:numId w:val="6"/>
        </w:numPr>
        <w:shd w:val="clear" w:color="auto" w:fill="auto"/>
        <w:tabs>
          <w:tab w:val="left" w:pos="1134"/>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осуществляет иную деятельность в соответствии с законодательством Российской Федерации, настоящим уставом и локальными нормативными актами Университета.</w:t>
      </w:r>
    </w:p>
    <w:p w:rsidR="008D4795" w:rsidRPr="000E47E2" w:rsidRDefault="0080139D" w:rsidP="000E47E2">
      <w:pPr>
        <w:pStyle w:val="2"/>
        <w:numPr>
          <w:ilvl w:val="0"/>
          <w:numId w:val="6"/>
        </w:numPr>
        <w:shd w:val="clear" w:color="auto" w:fill="auto"/>
        <w:tabs>
          <w:tab w:val="left" w:pos="1340"/>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Ректор Университета имеет право делегировать осуществление отдельных полномочий проректорам и другим работникам Университета.</w:t>
      </w:r>
    </w:p>
    <w:p w:rsidR="008D4795" w:rsidRPr="000E47E2" w:rsidRDefault="0080139D" w:rsidP="000E47E2">
      <w:pPr>
        <w:pStyle w:val="2"/>
        <w:numPr>
          <w:ilvl w:val="0"/>
          <w:numId w:val="6"/>
        </w:numPr>
        <w:shd w:val="clear" w:color="auto" w:fill="auto"/>
        <w:tabs>
          <w:tab w:val="left" w:pos="1345"/>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Ректор Университета вправе вынести любой вопрос, отнесенный к его компетенции, на рассмотрение ученого совета Университета и (или) ученых советов факультетов/институтов (подразделений) Университета.</w:t>
      </w:r>
    </w:p>
    <w:p w:rsidR="008D4795" w:rsidRPr="000E47E2" w:rsidRDefault="0080139D" w:rsidP="000E47E2">
      <w:pPr>
        <w:pStyle w:val="2"/>
        <w:numPr>
          <w:ilvl w:val="0"/>
          <w:numId w:val="6"/>
        </w:numPr>
        <w:shd w:val="clear" w:color="auto" w:fill="auto"/>
        <w:tabs>
          <w:tab w:val="left" w:pos="1345"/>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По вопросам, относящимся к его полномочиям, ректор Университета издает приказы, распоряжения, а также принимает иные локальные нормативные акты в порядке, предусмотренном настоящим уставом.</w:t>
      </w:r>
    </w:p>
    <w:p w:rsidR="008D4795" w:rsidRPr="000E47E2" w:rsidRDefault="0080139D" w:rsidP="000E47E2">
      <w:pPr>
        <w:pStyle w:val="2"/>
        <w:numPr>
          <w:ilvl w:val="0"/>
          <w:numId w:val="6"/>
        </w:numPr>
        <w:shd w:val="clear" w:color="auto" w:fill="auto"/>
        <w:tabs>
          <w:tab w:val="left" w:pos="1349"/>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В Университете создается попечительский совет Университета.</w:t>
      </w:r>
    </w:p>
    <w:p w:rsidR="008D4795" w:rsidRPr="000E47E2" w:rsidRDefault="0080139D" w:rsidP="000E47E2">
      <w:pPr>
        <w:pStyle w:val="2"/>
        <w:shd w:val="clear" w:color="auto" w:fill="auto"/>
        <w:tabs>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Целями деятельности попечительского совета Университета</w:t>
      </w:r>
      <w:r w:rsidR="00232DCF">
        <w:rPr>
          <w:rFonts w:ascii="Times New Roman" w:hAnsi="Times New Roman" w:cs="Times New Roman"/>
          <w:spacing w:val="-4"/>
          <w:sz w:val="28"/>
          <w:szCs w:val="28"/>
          <w:lang w:val="ru-RU"/>
        </w:rPr>
        <w:t xml:space="preserve"> </w:t>
      </w:r>
      <w:r w:rsidRPr="000E47E2">
        <w:rPr>
          <w:rFonts w:ascii="Times New Roman" w:hAnsi="Times New Roman" w:cs="Times New Roman"/>
          <w:spacing w:val="-4"/>
          <w:sz w:val="28"/>
          <w:szCs w:val="28"/>
        </w:rPr>
        <w:t>являются:</w:t>
      </w:r>
    </w:p>
    <w:p w:rsidR="008D4795" w:rsidRPr="000E47E2" w:rsidRDefault="0080139D" w:rsidP="000E47E2">
      <w:pPr>
        <w:pStyle w:val="2"/>
        <w:numPr>
          <w:ilvl w:val="1"/>
          <w:numId w:val="6"/>
        </w:numPr>
        <w:shd w:val="clear" w:color="auto" w:fill="auto"/>
        <w:tabs>
          <w:tab w:val="left" w:pos="990"/>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содействие решению текущих и перспективных задач развития Университета;</w:t>
      </w:r>
    </w:p>
    <w:p w:rsidR="008D4795" w:rsidRPr="000E47E2" w:rsidRDefault="0080139D" w:rsidP="000E47E2">
      <w:pPr>
        <w:pStyle w:val="2"/>
        <w:numPr>
          <w:ilvl w:val="1"/>
          <w:numId w:val="6"/>
        </w:numPr>
        <w:shd w:val="clear" w:color="auto" w:fill="auto"/>
        <w:tabs>
          <w:tab w:val="left" w:pos="994"/>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содействие привлечению финансовых и материальных средств для обеспечения деятельности и развития Университета, а также осуществление контроля за использованием таких средств;</w:t>
      </w:r>
    </w:p>
    <w:p w:rsidR="008D4795" w:rsidRPr="000E47E2" w:rsidRDefault="0080139D" w:rsidP="000E47E2">
      <w:pPr>
        <w:pStyle w:val="2"/>
        <w:numPr>
          <w:ilvl w:val="1"/>
          <w:numId w:val="6"/>
        </w:numPr>
        <w:shd w:val="clear" w:color="auto" w:fill="auto"/>
        <w:tabs>
          <w:tab w:val="left" w:pos="994"/>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содействие совершенствованию материально-технической базы Университета;</w:t>
      </w:r>
    </w:p>
    <w:p w:rsidR="008D4795" w:rsidRPr="000E47E2" w:rsidRDefault="0080139D" w:rsidP="000E47E2">
      <w:pPr>
        <w:pStyle w:val="2"/>
        <w:numPr>
          <w:ilvl w:val="1"/>
          <w:numId w:val="6"/>
        </w:numPr>
        <w:shd w:val="clear" w:color="auto" w:fill="auto"/>
        <w:tabs>
          <w:tab w:val="left" w:pos="985"/>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участие в разработке образовательных программ высшего образования, реализуемых Университетом, для обеспечения учета в этих программах требований заинтересованных работодателей к выполнению выпускниками трудовых функций.</w:t>
      </w:r>
    </w:p>
    <w:p w:rsidR="008D4795" w:rsidRPr="000E47E2" w:rsidRDefault="0080139D" w:rsidP="000E47E2">
      <w:pPr>
        <w:pStyle w:val="2"/>
        <w:numPr>
          <w:ilvl w:val="0"/>
          <w:numId w:val="6"/>
        </w:numPr>
        <w:shd w:val="clear" w:color="auto" w:fill="auto"/>
        <w:tabs>
          <w:tab w:val="left" w:pos="1354"/>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Попечительский совет Университета:</w:t>
      </w:r>
    </w:p>
    <w:p w:rsidR="008D4795" w:rsidRPr="000E47E2" w:rsidRDefault="0080139D" w:rsidP="000E47E2">
      <w:pPr>
        <w:pStyle w:val="2"/>
        <w:widowControl w:val="0"/>
        <w:numPr>
          <w:ilvl w:val="1"/>
          <w:numId w:val="6"/>
        </w:numPr>
        <w:shd w:val="clear" w:color="auto" w:fill="auto"/>
        <w:tabs>
          <w:tab w:val="left" w:pos="999"/>
          <w:tab w:val="left" w:pos="1701"/>
        </w:tabs>
        <w:spacing w:line="276" w:lineRule="auto"/>
        <w:ind w:firstLine="851"/>
        <w:jc w:val="both"/>
        <w:rPr>
          <w:rFonts w:ascii="Times New Roman" w:hAnsi="Times New Roman" w:cs="Times New Roman"/>
          <w:spacing w:val="-4"/>
          <w:sz w:val="28"/>
          <w:szCs w:val="28"/>
        </w:rPr>
      </w:pPr>
      <w:r w:rsidRPr="000E47E2">
        <w:rPr>
          <w:rFonts w:ascii="Times New Roman" w:hAnsi="Times New Roman" w:cs="Times New Roman"/>
          <w:spacing w:val="-4"/>
          <w:sz w:val="28"/>
          <w:szCs w:val="28"/>
        </w:rPr>
        <w:t>представляет предложения ректору Университета по решению текущих и перспективных задач развития Университета, а также по совершенствованию материально-технической базы Университета;</w:t>
      </w:r>
    </w:p>
    <w:p w:rsidR="00F3515B" w:rsidRPr="00100BB3" w:rsidRDefault="0080139D" w:rsidP="000E47E2">
      <w:pPr>
        <w:pStyle w:val="2"/>
        <w:widowControl w:val="0"/>
        <w:numPr>
          <w:ilvl w:val="1"/>
          <w:numId w:val="6"/>
        </w:numPr>
        <w:shd w:val="clear" w:color="auto" w:fill="auto"/>
        <w:tabs>
          <w:tab w:val="left" w:pos="990"/>
          <w:tab w:val="left" w:pos="1701"/>
        </w:tabs>
        <w:spacing w:line="276" w:lineRule="auto"/>
        <w:ind w:firstLine="851"/>
        <w:jc w:val="both"/>
        <w:rPr>
          <w:rFonts w:ascii="Times New Roman" w:hAnsi="Times New Roman" w:cs="Times New Roman"/>
          <w:sz w:val="28"/>
          <w:szCs w:val="28"/>
        </w:rPr>
      </w:pPr>
      <w:r w:rsidRPr="000E47E2">
        <w:rPr>
          <w:rFonts w:ascii="Times New Roman" w:hAnsi="Times New Roman" w:cs="Times New Roman"/>
          <w:spacing w:val="-4"/>
          <w:sz w:val="28"/>
          <w:szCs w:val="28"/>
        </w:rPr>
        <w:t>способствует привлечению финансовых и материальных средств для обеспечения деятельности и развития Университета в целях реализации</w:t>
      </w:r>
      <w:r w:rsidRPr="000E47E2">
        <w:rPr>
          <w:rFonts w:ascii="Times New Roman" w:hAnsi="Times New Roman" w:cs="Times New Roman"/>
          <w:spacing w:val="-10"/>
          <w:sz w:val="28"/>
          <w:szCs w:val="28"/>
        </w:rPr>
        <w:t xml:space="preserve"> </w:t>
      </w:r>
      <w:r w:rsidR="000E47E2">
        <w:rPr>
          <w:rFonts w:ascii="Times New Roman" w:hAnsi="Times New Roman" w:cs="Times New Roman"/>
          <w:spacing w:val="-10"/>
          <w:sz w:val="28"/>
          <w:szCs w:val="28"/>
          <w:lang w:val="ru-RU"/>
        </w:rPr>
        <w:t xml:space="preserve"> </w:t>
      </w:r>
      <w:r w:rsidRPr="000E47E2">
        <w:rPr>
          <w:rFonts w:ascii="Times New Roman" w:hAnsi="Times New Roman" w:cs="Times New Roman"/>
          <w:spacing w:val="-10"/>
          <w:sz w:val="28"/>
          <w:szCs w:val="28"/>
        </w:rPr>
        <w:t xml:space="preserve">перспективных </w:t>
      </w:r>
      <w:r w:rsidR="000E47E2">
        <w:rPr>
          <w:rFonts w:ascii="Times New Roman" w:hAnsi="Times New Roman" w:cs="Times New Roman"/>
          <w:spacing w:val="-10"/>
          <w:sz w:val="28"/>
          <w:szCs w:val="28"/>
          <w:lang w:val="ru-RU"/>
        </w:rPr>
        <w:t xml:space="preserve"> </w:t>
      </w:r>
      <w:r w:rsidRPr="000E47E2">
        <w:rPr>
          <w:rFonts w:ascii="Times New Roman" w:hAnsi="Times New Roman" w:cs="Times New Roman"/>
          <w:spacing w:val="-10"/>
          <w:sz w:val="28"/>
          <w:szCs w:val="28"/>
        </w:rPr>
        <w:t xml:space="preserve">инициатив </w:t>
      </w:r>
      <w:r w:rsidR="000E47E2">
        <w:rPr>
          <w:rFonts w:ascii="Times New Roman" w:hAnsi="Times New Roman" w:cs="Times New Roman"/>
          <w:spacing w:val="-10"/>
          <w:sz w:val="28"/>
          <w:szCs w:val="28"/>
          <w:lang w:val="ru-RU"/>
        </w:rPr>
        <w:t xml:space="preserve"> </w:t>
      </w:r>
      <w:r w:rsidRPr="000E47E2">
        <w:rPr>
          <w:rFonts w:ascii="Times New Roman" w:hAnsi="Times New Roman" w:cs="Times New Roman"/>
          <w:spacing w:val="-10"/>
          <w:sz w:val="28"/>
          <w:szCs w:val="28"/>
        </w:rPr>
        <w:t xml:space="preserve">и </w:t>
      </w:r>
      <w:r w:rsidR="000E47E2">
        <w:rPr>
          <w:rFonts w:ascii="Times New Roman" w:hAnsi="Times New Roman" w:cs="Times New Roman"/>
          <w:spacing w:val="-10"/>
          <w:sz w:val="28"/>
          <w:szCs w:val="28"/>
          <w:lang w:val="ru-RU"/>
        </w:rPr>
        <w:t xml:space="preserve"> </w:t>
      </w:r>
      <w:r w:rsidRPr="000E47E2">
        <w:rPr>
          <w:rFonts w:ascii="Times New Roman" w:hAnsi="Times New Roman" w:cs="Times New Roman"/>
          <w:spacing w:val="-10"/>
          <w:sz w:val="28"/>
          <w:szCs w:val="28"/>
        </w:rPr>
        <w:t xml:space="preserve">нововведений, </w:t>
      </w:r>
      <w:r w:rsidR="000E47E2">
        <w:rPr>
          <w:rFonts w:ascii="Times New Roman" w:hAnsi="Times New Roman" w:cs="Times New Roman"/>
          <w:spacing w:val="-10"/>
          <w:sz w:val="28"/>
          <w:szCs w:val="28"/>
          <w:lang w:val="ru-RU"/>
        </w:rPr>
        <w:t xml:space="preserve"> </w:t>
      </w:r>
      <w:r w:rsidRPr="000E47E2">
        <w:rPr>
          <w:rFonts w:ascii="Times New Roman" w:hAnsi="Times New Roman" w:cs="Times New Roman"/>
          <w:spacing w:val="-10"/>
          <w:sz w:val="28"/>
          <w:szCs w:val="28"/>
        </w:rPr>
        <w:t>новых</w:t>
      </w:r>
      <w:r w:rsidRPr="00100BB3">
        <w:rPr>
          <w:rFonts w:ascii="Times New Roman" w:hAnsi="Times New Roman" w:cs="Times New Roman"/>
          <w:sz w:val="28"/>
          <w:szCs w:val="28"/>
        </w:rPr>
        <w:t xml:space="preserve"> </w:t>
      </w:r>
      <w:r w:rsidR="00F3515B" w:rsidRPr="00100BB3">
        <w:rPr>
          <w:rFonts w:ascii="Times New Roman" w:hAnsi="Times New Roman" w:cs="Times New Roman"/>
          <w:sz w:val="28"/>
          <w:szCs w:val="28"/>
        </w:rPr>
        <w:br w:type="page"/>
      </w:r>
    </w:p>
    <w:p w:rsidR="008D4795" w:rsidRPr="00100BB3" w:rsidRDefault="0080139D" w:rsidP="00F3515B">
      <w:pPr>
        <w:pStyle w:val="2"/>
        <w:shd w:val="clear" w:color="auto" w:fill="auto"/>
        <w:tabs>
          <w:tab w:val="left" w:pos="990"/>
          <w:tab w:val="left" w:pos="1701"/>
        </w:tabs>
        <w:spacing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информационных технологий, способствующих обновлению содержания образовательных программ, а также осуществляет ежегодный контроль за использованием таких средств;</w:t>
      </w:r>
    </w:p>
    <w:p w:rsidR="008D4795" w:rsidRPr="00100BB3" w:rsidRDefault="0080139D" w:rsidP="00F3515B">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оказывает содействие в строительстве объектов образовательного, научного, научно-технического и социально-бытового назначения Университета, приобретении оборудования и материалов, необходимых для образовательного процесса и проведения научных исследований и экспериментальных работ;</w:t>
      </w:r>
    </w:p>
    <w:p w:rsidR="008D4795" w:rsidRPr="00100BB3" w:rsidRDefault="0080139D" w:rsidP="00F3515B">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оказывает содействие в развитии Университета, совершенствовании образовательного процесса, научных исследований, внедрении новых информационных и педагогических технологий с использованием учебного и научного потенциала Университета, а также в осуществлении экспериментальных разработок, интеграции образовательного и научного процессов в Университете, кооперации с промышленными и научными организациями;</w:t>
      </w:r>
    </w:p>
    <w:p w:rsidR="008D4795" w:rsidRPr="00100BB3" w:rsidRDefault="0080139D" w:rsidP="00F3515B">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оказывает помощь в установлении и развитии международного научного и (или) научно-технического и культурного сотрудничества, включая развитие сотрудничества с российскими и зарубежными образовательными организациями, в том числе организует приглашение иностранных специалистов для участия в образовательном процессе и научной работе Университета;</w:t>
      </w:r>
    </w:p>
    <w:p w:rsidR="008D4795" w:rsidRPr="00100BB3" w:rsidRDefault="0080139D" w:rsidP="00F3515B">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осуществляет пропаганду результатов научной, научно- технической, практической и иной общественно-полезной деятельности Университета;</w:t>
      </w:r>
    </w:p>
    <w:p w:rsidR="008D4795" w:rsidRPr="00100BB3" w:rsidRDefault="0080139D" w:rsidP="00F3515B">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способствует социальной защите обучающихся и работников Университета и проведению благотворительных акций и иных мероприятий, направленных на социальную поддержку обучающихся и работников Университета по улучшению условий их обучения, труда;</w:t>
      </w:r>
    </w:p>
    <w:p w:rsidR="008D4795" w:rsidRPr="00100BB3" w:rsidRDefault="0080139D" w:rsidP="00F3515B">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оказывает помощь в организации практики обучающихся Университета и трудоустройства выпускников Университета;</w:t>
      </w:r>
    </w:p>
    <w:p w:rsidR="008D4795" w:rsidRPr="00100BB3" w:rsidRDefault="0080139D" w:rsidP="00F3515B">
      <w:pPr>
        <w:pStyle w:val="2"/>
        <w:numPr>
          <w:ilvl w:val="1"/>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реализует иные полномочия, установленные регламентом деятельности попечительского совета Университета.</w:t>
      </w:r>
    </w:p>
    <w:p w:rsidR="008D4795"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Попечительский совет Университета создается на срок полномочий ректора Университета.</w:t>
      </w:r>
    </w:p>
    <w:p w:rsidR="00F3515B"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состав попечительского совета Университета входят представители предпринимательских, финансовых и научных кругов, объединений работодателей, общественных объединений, физические лица, в том числе выпускники Университета.</w:t>
      </w:r>
      <w:r w:rsidR="00F3515B" w:rsidRPr="00100BB3">
        <w:rPr>
          <w:rFonts w:ascii="Times New Roman" w:hAnsi="Times New Roman" w:cs="Times New Roman"/>
          <w:sz w:val="28"/>
          <w:szCs w:val="28"/>
        </w:rPr>
        <w:br w:type="page"/>
      </w:r>
    </w:p>
    <w:p w:rsidR="008D4795"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Состав попечительского совета Университета утверждается и изменяется решением ученого совета Университета по представлению ректора Университета и объявляется приказом ректора Университета.</w:t>
      </w:r>
    </w:p>
    <w:p w:rsidR="008D4795" w:rsidRPr="00100BB3" w:rsidRDefault="0080139D" w:rsidP="00F3515B">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Решение о включении нового члена в состав попечительского совета Университета или досрочном прекращении полномочий члена попечительского совета Университета принимается ученым советом Университета по представлению ректора Университета.</w:t>
      </w:r>
    </w:p>
    <w:p w:rsidR="008D4795"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Попечительский совет Университета возглавляет председатель попечительского совета Университета, избираемый на срок полномочий попечительского совета Университета на первом заседании попечительского совета Университета из числа членов попечительского совета Университета простым большинством голосов от общего числа голосов членов попечительского совета Университета.</w:t>
      </w:r>
    </w:p>
    <w:p w:rsidR="008D4795" w:rsidRPr="00100BB3" w:rsidRDefault="0080139D" w:rsidP="00F3515B">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Председатель попечительского совета Университета организует его работу, созывает заседания, председательствует на них, организует ведение протокола и назначает секретаря заседания. В случае отсутствия председателя попечительского совета Университета его функции исполняет заместитель председателя попечительского совета Университета.</w:t>
      </w:r>
    </w:p>
    <w:p w:rsidR="008D4795"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Члены попечительского совета Университета осуществляют свою деятельность на общественных началах.</w:t>
      </w:r>
    </w:p>
    <w:p w:rsidR="008D4795"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Каждый член попечительского совета Университета имеет один голос.</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Решения попечительского совета Университета принимаются большинством голосов присутствующих членов попечительского совета Университета на заседании попечительского совета Университета. При равенстве голосов голос председательствующего является решающим.</w:t>
      </w:r>
    </w:p>
    <w:p w:rsidR="008D4795"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Заседания попечительского совета Университета созываются председателем попечительского совета Университета по его инициативе, а также по требованию любого члена попечительского совета Университета, ректора Университета не реже 1 раза в год.</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Заседание попечительского совета Университета считается правомочным при присутствии на нем не менее половины членов попечительского совета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Принятые на заседании попечительского совета Университета решения оформляются протоколом.</w:t>
      </w:r>
    </w:p>
    <w:p w:rsidR="00F3515B" w:rsidRPr="00100BB3" w:rsidRDefault="0080139D" w:rsidP="00F3515B">
      <w:pPr>
        <w:pStyle w:val="2"/>
        <w:shd w:val="clear" w:color="auto" w:fill="auto"/>
        <w:spacing w:line="276" w:lineRule="auto"/>
        <w:ind w:firstLine="851"/>
        <w:jc w:val="both"/>
        <w:rPr>
          <w:rFonts w:ascii="Times New Roman" w:hAnsi="Times New Roman" w:cs="Times New Roman"/>
          <w:sz w:val="28"/>
          <w:szCs w:val="28"/>
          <w:lang w:val="ru-RU"/>
        </w:rPr>
      </w:pPr>
      <w:r w:rsidRPr="00100BB3">
        <w:rPr>
          <w:rFonts w:ascii="Times New Roman" w:hAnsi="Times New Roman" w:cs="Times New Roman"/>
          <w:sz w:val="28"/>
          <w:szCs w:val="28"/>
        </w:rPr>
        <w:t>Регламент деятельности попечительского совета Университета утверждается ученым советом Университета.</w:t>
      </w:r>
      <w:r w:rsidR="00F3515B" w:rsidRPr="00100BB3">
        <w:rPr>
          <w:rFonts w:ascii="Times New Roman" w:hAnsi="Times New Roman" w:cs="Times New Roman"/>
          <w:sz w:val="28"/>
          <w:szCs w:val="28"/>
          <w:lang w:val="ru-RU"/>
        </w:rPr>
        <w:br w:type="page"/>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Решения попечительского совета Университета носят рекомендательный и консультативный характер.</w:t>
      </w:r>
    </w:p>
    <w:p w:rsidR="008D4795" w:rsidRPr="00100BB3" w:rsidRDefault="0080139D" w:rsidP="00F3515B">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заседании попечительского совета Университета с правом совещательного голоса вправе участвовать ректор Университета.</w:t>
      </w:r>
    </w:p>
    <w:p w:rsidR="008D4795" w:rsidRPr="00100BB3" w:rsidRDefault="0080139D" w:rsidP="00F3515B">
      <w:pPr>
        <w:pStyle w:val="2"/>
        <w:numPr>
          <w:ilvl w:val="0"/>
          <w:numId w:val="6"/>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Руководство отдельными направлениями деятельности Университета осуществляют проректоры по направлениям деятельности. Распределение обязанностей между проректорами, их полномочия и ответственность устанавливаются приказом ректора Университета. Приказ доводится до сведения всего коллектива Университета. Проректоры несут ответственность перед ректором Университета за состояние дел порученных им направлений работы.</w:t>
      </w:r>
    </w:p>
    <w:p w:rsidR="008D4795" w:rsidRPr="00100BB3" w:rsidRDefault="0080139D" w:rsidP="00F3515B">
      <w:pPr>
        <w:pStyle w:val="2"/>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Проректоры принимаются на работу ректором Университета по срочному трудовому договору, срок окончания которого не может превышать срока окончания полномочий ректора Университета.</w:t>
      </w:r>
    </w:p>
    <w:p w:rsidR="008D4795" w:rsidRPr="00100BB3" w:rsidRDefault="0080139D" w:rsidP="00F3515B">
      <w:pPr>
        <w:pStyle w:val="2"/>
        <w:numPr>
          <w:ilvl w:val="0"/>
          <w:numId w:val="6"/>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Университете по решению ученого совета Университета или ректора Университета могут создаваться совещательные и координационные органы Университета по различным направлениям деятельности. Порядок создания, деятельности, состав и полномочия этих органов определяются положениями, утверждаемыми ученым советом Университета.</w:t>
      </w:r>
    </w:p>
    <w:p w:rsidR="008D4795" w:rsidRPr="00100BB3" w:rsidRDefault="0080139D" w:rsidP="00F3515B">
      <w:pPr>
        <w:pStyle w:val="2"/>
        <w:numPr>
          <w:ilvl w:val="0"/>
          <w:numId w:val="6"/>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Университете создаются ученые советы факультетов/институтов (подразделений) Университета.</w:t>
      </w:r>
    </w:p>
    <w:p w:rsidR="008D4795" w:rsidRPr="00100BB3" w:rsidRDefault="0080139D" w:rsidP="00F3515B">
      <w:pPr>
        <w:pStyle w:val="2"/>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Порядок формирования, сроки полномочий и полномочия ученого совета факультета/института (подразделения) Университета определяются положением об ученом совете факультета/института (подразделения) Университета, утверждаемым ученым советом Университета.</w:t>
      </w:r>
    </w:p>
    <w:p w:rsidR="008D4795" w:rsidRPr="00100BB3" w:rsidRDefault="0080139D" w:rsidP="00F3515B">
      <w:pPr>
        <w:pStyle w:val="2"/>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Ученый совет Университета может делегировать отдельные свои полномочия ученому совету факультета/института (подразделения) Университета. Решения ученого совета факультета/института (подразделения) Университета могут быть отменены решением ученого совета Университета.</w:t>
      </w:r>
    </w:p>
    <w:p w:rsidR="00F3515B" w:rsidRPr="00100BB3" w:rsidRDefault="0080139D" w:rsidP="00F3515B">
      <w:pPr>
        <w:pStyle w:val="2"/>
        <w:numPr>
          <w:ilvl w:val="0"/>
          <w:numId w:val="6"/>
        </w:numPr>
        <w:shd w:val="clear" w:color="auto" w:fill="auto"/>
        <w:tabs>
          <w:tab w:val="left" w:pos="1701"/>
        </w:tabs>
        <w:spacing w:after="120" w:line="276" w:lineRule="auto"/>
        <w:ind w:firstLine="851"/>
        <w:jc w:val="both"/>
        <w:rPr>
          <w:rFonts w:ascii="Times New Roman" w:hAnsi="Times New Roman" w:cs="Times New Roman"/>
          <w:sz w:val="28"/>
          <w:szCs w:val="28"/>
          <w:lang w:val="ru-RU"/>
        </w:rPr>
      </w:pPr>
      <w:r w:rsidRPr="00100BB3">
        <w:rPr>
          <w:rFonts w:ascii="Times New Roman" w:hAnsi="Times New Roman" w:cs="Times New Roman"/>
          <w:sz w:val="28"/>
          <w:szCs w:val="28"/>
        </w:rPr>
        <w:t>Факультет, входящий в состав Университета, возглавляет декан, избираемый ученым советом Университета путем тайного голосования из числа наиболее квалифицированных и авторитетных специалистов, отвечающих установленным законодательством Российской Федерации квалификационным требованиям, и утверждаемый в должности приказом ректора Университета.</w:t>
      </w:r>
      <w:r w:rsidR="00F3515B" w:rsidRPr="00100BB3">
        <w:rPr>
          <w:rFonts w:ascii="Times New Roman" w:hAnsi="Times New Roman" w:cs="Times New Roman"/>
          <w:sz w:val="28"/>
          <w:szCs w:val="28"/>
          <w:lang w:val="ru-RU"/>
        </w:rPr>
        <w:br w:type="page"/>
      </w:r>
    </w:p>
    <w:p w:rsidR="008D4795" w:rsidRPr="00100BB3" w:rsidRDefault="0080139D" w:rsidP="00F3515B">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Процедура избрания декана факультета определяется локальным нормативным актом Университета, утверждаемым ректором Университета.</w:t>
      </w:r>
    </w:p>
    <w:p w:rsidR="008D4795" w:rsidRPr="00100BB3" w:rsidRDefault="0080139D" w:rsidP="00F3515B">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Должность директора института, входящего в состав Университета, замещается в порядке, установленном законодательством Российской Федерации.</w:t>
      </w:r>
    </w:p>
    <w:p w:rsidR="008D4795" w:rsidRPr="00100BB3" w:rsidRDefault="0080139D" w:rsidP="00F3515B">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Кафедру возглавляет заведующий,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 отвечающих установленным законодательством Российской Федерации квалификационным требованиям, и утверждаемый в должности приказом ректора Университета.</w:t>
      </w:r>
    </w:p>
    <w:p w:rsidR="008D4795" w:rsidRPr="00100BB3" w:rsidRDefault="0080139D" w:rsidP="00F3515B">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Процедура избрания заведующего кафедрой определяется локальным нормативным актом Университета, утверждаемым ректором Университета.</w:t>
      </w:r>
    </w:p>
    <w:p w:rsidR="008D4795" w:rsidRPr="00100BB3" w:rsidRDefault="0080139D" w:rsidP="00F3515B">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Непосредственное управление деятельностью филиала и представительства осуществляют директора, назначаемые приказом ректора Университета из числа кандидатур, отвечающих установленным законодательством Российской Федерации квалификационным требованиям.</w:t>
      </w:r>
    </w:p>
    <w:p w:rsidR="008D4795" w:rsidRPr="00100BB3" w:rsidRDefault="0080139D" w:rsidP="00F3515B">
      <w:pPr>
        <w:pStyle w:val="2"/>
        <w:numPr>
          <w:ilvl w:val="0"/>
          <w:numId w:val="6"/>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Директор института, декан факультета, заведующий кафедрой, директор филиала и директор представительства несут персональную ответственность за результаты деятельности соответствующего структурного подразделения.</w:t>
      </w:r>
    </w:p>
    <w:p w:rsidR="008D4795" w:rsidRPr="00100BB3" w:rsidRDefault="0080139D" w:rsidP="00F3515B">
      <w:pPr>
        <w:pStyle w:val="2"/>
        <w:numPr>
          <w:ilvl w:val="0"/>
          <w:numId w:val="6"/>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целях учета мнения обучающихся и педагогических работников по вопросам управления Университетом и при принятии Университетом локальных нормативных актов, затрагивающих их права и законные интересы, по инициативе обучающихся и педагогических работников в Университете:</w:t>
      </w:r>
    </w:p>
    <w:p w:rsidR="008D4795" w:rsidRPr="00100BB3" w:rsidRDefault="00F3515B" w:rsidP="00F3515B">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1)</w:t>
      </w:r>
      <w:r w:rsidRPr="00100BB3">
        <w:rPr>
          <w:rFonts w:ascii="Times New Roman" w:hAnsi="Times New Roman" w:cs="Times New Roman"/>
          <w:sz w:val="28"/>
          <w:szCs w:val="28"/>
          <w:lang w:val="ru-RU"/>
        </w:rPr>
        <w:tab/>
      </w:r>
      <w:r w:rsidR="0080139D" w:rsidRPr="00100BB3">
        <w:rPr>
          <w:rFonts w:ascii="Times New Roman" w:hAnsi="Times New Roman" w:cs="Times New Roman"/>
          <w:sz w:val="28"/>
          <w:szCs w:val="28"/>
        </w:rPr>
        <w:t>создается студенческий совет, который формируется из числа представителей общественных студенческих объединений Университета по 1 представителю от каждого объединения и (или) студентов Университета.</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Студенческий совет возглавляет председатель совета, избираемый из числа членов совета на срок 1 год простым большинством голосов.</w:t>
      </w:r>
    </w:p>
    <w:p w:rsidR="00F3515B" w:rsidRPr="000E47E2" w:rsidRDefault="0080139D" w:rsidP="00F3515B">
      <w:pPr>
        <w:pStyle w:val="2"/>
        <w:shd w:val="clear" w:color="auto" w:fill="auto"/>
        <w:spacing w:line="276" w:lineRule="auto"/>
        <w:ind w:firstLine="851"/>
        <w:jc w:val="both"/>
        <w:rPr>
          <w:rFonts w:ascii="Times New Roman" w:hAnsi="Times New Roman" w:cs="Times New Roman"/>
          <w:spacing w:val="2"/>
          <w:sz w:val="28"/>
          <w:szCs w:val="28"/>
          <w:lang w:val="ru-RU"/>
        </w:rPr>
      </w:pPr>
      <w:r w:rsidRPr="000E47E2">
        <w:rPr>
          <w:rFonts w:ascii="Times New Roman" w:hAnsi="Times New Roman" w:cs="Times New Roman"/>
          <w:spacing w:val="2"/>
          <w:sz w:val="28"/>
          <w:szCs w:val="28"/>
        </w:rPr>
        <w:t xml:space="preserve">Структура, </w:t>
      </w:r>
      <w:r w:rsidR="000E47E2">
        <w:rPr>
          <w:rFonts w:ascii="Times New Roman" w:hAnsi="Times New Roman" w:cs="Times New Roman"/>
          <w:spacing w:val="2"/>
          <w:sz w:val="28"/>
          <w:szCs w:val="28"/>
          <w:lang w:val="ru-RU"/>
        </w:rPr>
        <w:t xml:space="preserve"> </w:t>
      </w:r>
      <w:r w:rsidRPr="000E47E2">
        <w:rPr>
          <w:rFonts w:ascii="Times New Roman" w:hAnsi="Times New Roman" w:cs="Times New Roman"/>
          <w:spacing w:val="2"/>
          <w:sz w:val="28"/>
          <w:szCs w:val="28"/>
        </w:rPr>
        <w:t>порядок формирования, срок полномочий и компетенция студенческого совета, а также порядок принятия студенческим советом решений и выступления от имени Университета определяются положением о студенческом совете, утверждаемым ректором</w:t>
      </w:r>
      <w:r w:rsidR="00F3515B" w:rsidRPr="000E47E2">
        <w:rPr>
          <w:rFonts w:ascii="Times New Roman" w:hAnsi="Times New Roman" w:cs="Times New Roman"/>
          <w:spacing w:val="2"/>
          <w:sz w:val="28"/>
          <w:szCs w:val="28"/>
          <w:lang w:val="ru-RU"/>
        </w:rPr>
        <w:br w:type="page"/>
      </w:r>
    </w:p>
    <w:p w:rsidR="008D4795" w:rsidRPr="00100BB3" w:rsidRDefault="0080139D" w:rsidP="003D396A">
      <w:pPr>
        <w:pStyle w:val="2"/>
        <w:shd w:val="clear" w:color="auto" w:fill="auto"/>
        <w:spacing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Университета.</w:t>
      </w:r>
    </w:p>
    <w:p w:rsidR="008D4795" w:rsidRPr="00100BB3" w:rsidRDefault="003D396A" w:rsidP="003D396A">
      <w:pPr>
        <w:pStyle w:val="2"/>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2)</w:t>
      </w:r>
      <w:r w:rsidRPr="00100BB3">
        <w:rPr>
          <w:rFonts w:ascii="Times New Roman" w:hAnsi="Times New Roman" w:cs="Times New Roman"/>
          <w:sz w:val="28"/>
          <w:szCs w:val="28"/>
          <w:lang w:val="ru-RU"/>
        </w:rPr>
        <w:tab/>
      </w:r>
      <w:r w:rsidR="0080139D" w:rsidRPr="00100BB3">
        <w:rPr>
          <w:rFonts w:ascii="Times New Roman" w:hAnsi="Times New Roman" w:cs="Times New Roman"/>
          <w:sz w:val="28"/>
          <w:szCs w:val="28"/>
        </w:rPr>
        <w:t>действуют первичная профсоюзная организация работников Университета и первичная профсоюзная организация обучающихся Университета (далее вместе - профсоюзы).</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Структура, порядок образования, сроки полномочий профсоюзов, порядок принятия профсоюзами решений и другие вопросы, относящиеся к деятельности профсоюзов, определяются уставами профсоюзов, утверждаемыми в установленном законодательством порядке.</w:t>
      </w:r>
    </w:p>
    <w:p w:rsidR="008D4795" w:rsidRPr="00100BB3" w:rsidRDefault="0080139D" w:rsidP="003D396A">
      <w:pPr>
        <w:pStyle w:val="2"/>
        <w:shd w:val="clear" w:color="auto" w:fill="auto"/>
        <w:spacing w:before="24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rPr>
        <w:t>V. Образовательная, научная, научно-техническая</w:t>
      </w:r>
      <w:r w:rsidR="00232DCF">
        <w:rPr>
          <w:rFonts w:ascii="Times New Roman" w:hAnsi="Times New Roman" w:cs="Times New Roman"/>
          <w:sz w:val="28"/>
          <w:szCs w:val="28"/>
          <w:lang w:val="ru-RU"/>
        </w:rPr>
        <w:t xml:space="preserve"> </w:t>
      </w:r>
      <w:r w:rsidRPr="00100BB3">
        <w:rPr>
          <w:rFonts w:ascii="Times New Roman" w:hAnsi="Times New Roman" w:cs="Times New Roman"/>
          <w:sz w:val="28"/>
          <w:szCs w:val="28"/>
        </w:rPr>
        <w:t>и инновационная деятельность Университета</w:t>
      </w:r>
    </w:p>
    <w:p w:rsidR="008D4795" w:rsidRPr="00100BB3" w:rsidRDefault="0080139D" w:rsidP="003D396A">
      <w:pPr>
        <w:pStyle w:val="2"/>
        <w:numPr>
          <w:ilvl w:val="0"/>
          <w:numId w:val="7"/>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реализует следующие виды основных образовательных программ:</w:t>
      </w:r>
    </w:p>
    <w:p w:rsidR="008D4795" w:rsidRPr="00100BB3" w:rsidRDefault="0080139D" w:rsidP="003D396A">
      <w:pPr>
        <w:pStyle w:val="2"/>
        <w:numPr>
          <w:ilvl w:val="1"/>
          <w:numId w:val="7"/>
        </w:numPr>
        <w:shd w:val="clear" w:color="auto" w:fill="auto"/>
        <w:tabs>
          <w:tab w:val="left" w:pos="1014"/>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образовательные программы высшего образования </w:t>
      </w:r>
      <w:r w:rsidR="00232DCF">
        <w:rPr>
          <w:rFonts w:ascii="Times New Roman" w:hAnsi="Times New Roman" w:cs="Times New Roman"/>
          <w:sz w:val="28"/>
          <w:szCs w:val="28"/>
          <w:lang w:val="ru-RU"/>
        </w:rPr>
        <w:t>–</w:t>
      </w:r>
      <w:r w:rsidRPr="00100BB3">
        <w:rPr>
          <w:rFonts w:ascii="Times New Roman" w:hAnsi="Times New Roman" w:cs="Times New Roman"/>
          <w:sz w:val="28"/>
          <w:szCs w:val="28"/>
        </w:rPr>
        <w:t xml:space="preserve"> программы бакалавриата, программы специалитета, программы магистратуры, программы подготовки научно-педагогических кадров в аспирантуре;</w:t>
      </w:r>
    </w:p>
    <w:p w:rsidR="008D4795" w:rsidRPr="00100BB3" w:rsidRDefault="0080139D" w:rsidP="003D396A">
      <w:pPr>
        <w:pStyle w:val="2"/>
        <w:numPr>
          <w:ilvl w:val="1"/>
          <w:numId w:val="7"/>
        </w:numPr>
        <w:shd w:val="clear" w:color="auto" w:fill="auto"/>
        <w:tabs>
          <w:tab w:val="left" w:pos="1210"/>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образовательные программы среднего профессионального образования </w:t>
      </w:r>
      <w:r w:rsidR="00232DCF">
        <w:rPr>
          <w:rFonts w:ascii="Times New Roman" w:hAnsi="Times New Roman" w:cs="Times New Roman"/>
          <w:sz w:val="28"/>
          <w:szCs w:val="28"/>
          <w:lang w:val="ru-RU"/>
        </w:rPr>
        <w:t>–</w:t>
      </w:r>
      <w:r w:rsidRPr="00100BB3">
        <w:rPr>
          <w:rFonts w:ascii="Times New Roman" w:hAnsi="Times New Roman" w:cs="Times New Roman"/>
          <w:sz w:val="28"/>
          <w:szCs w:val="28"/>
        </w:rPr>
        <w:t xml:space="preserve"> программы подготовки квалифицированных рабочих, служащих, программы подготовки специалистов среднего звена;</w:t>
      </w:r>
    </w:p>
    <w:p w:rsidR="008D4795" w:rsidRPr="00100BB3" w:rsidRDefault="0080139D" w:rsidP="003D396A">
      <w:pPr>
        <w:pStyle w:val="2"/>
        <w:numPr>
          <w:ilvl w:val="1"/>
          <w:numId w:val="7"/>
        </w:numPr>
        <w:shd w:val="clear" w:color="auto" w:fill="auto"/>
        <w:tabs>
          <w:tab w:val="left" w:pos="999"/>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основные программы профессионального обучения </w:t>
      </w:r>
      <w:r w:rsidR="00232DCF">
        <w:rPr>
          <w:rFonts w:ascii="Times New Roman" w:hAnsi="Times New Roman" w:cs="Times New Roman"/>
          <w:sz w:val="28"/>
          <w:szCs w:val="28"/>
          <w:lang w:val="ru-RU"/>
        </w:rPr>
        <w:t>–</w:t>
      </w:r>
      <w:r w:rsidRPr="00100BB3">
        <w:rPr>
          <w:rFonts w:ascii="Times New Roman" w:hAnsi="Times New Roman" w:cs="Times New Roman"/>
          <w:sz w:val="28"/>
          <w:szCs w:val="28"/>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D4795" w:rsidRPr="00100BB3" w:rsidRDefault="0080139D" w:rsidP="009D7C61">
      <w:pPr>
        <w:pStyle w:val="2"/>
        <w:numPr>
          <w:ilvl w:val="0"/>
          <w:numId w:val="7"/>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реализует следующие виды дополнительных образовательных программ:</w:t>
      </w:r>
    </w:p>
    <w:p w:rsidR="00232DCF" w:rsidRPr="00232DCF" w:rsidRDefault="0080139D" w:rsidP="003D396A">
      <w:pPr>
        <w:pStyle w:val="2"/>
        <w:numPr>
          <w:ilvl w:val="1"/>
          <w:numId w:val="7"/>
        </w:numPr>
        <w:shd w:val="clear" w:color="auto" w:fill="auto"/>
        <w:tabs>
          <w:tab w:val="left" w:pos="1378"/>
          <w:tab w:val="left" w:pos="1701"/>
        </w:tabs>
        <w:spacing w:line="276" w:lineRule="auto"/>
        <w:ind w:firstLine="851"/>
        <w:jc w:val="both"/>
        <w:rPr>
          <w:rFonts w:ascii="Times New Roman" w:hAnsi="Times New Roman" w:cs="Times New Roman"/>
          <w:sz w:val="28"/>
          <w:szCs w:val="28"/>
        </w:rPr>
      </w:pPr>
      <w:r w:rsidRPr="00232DCF">
        <w:rPr>
          <w:rFonts w:ascii="Times New Roman" w:hAnsi="Times New Roman" w:cs="Times New Roman"/>
          <w:sz w:val="28"/>
          <w:szCs w:val="28"/>
        </w:rPr>
        <w:t xml:space="preserve">дополнительные общеобразовательные программы </w:t>
      </w:r>
      <w:r w:rsidR="00232DCF" w:rsidRPr="00232DCF">
        <w:rPr>
          <w:rFonts w:ascii="Times New Roman" w:hAnsi="Times New Roman" w:cs="Times New Roman"/>
          <w:sz w:val="28"/>
          <w:szCs w:val="28"/>
          <w:lang w:val="ru-RU"/>
        </w:rPr>
        <w:t>–</w:t>
      </w:r>
      <w:r w:rsidR="00BA48BA" w:rsidRPr="00232DCF">
        <w:rPr>
          <w:rFonts w:ascii="Times New Roman" w:hAnsi="Times New Roman" w:cs="Times New Roman"/>
          <w:sz w:val="28"/>
          <w:szCs w:val="28"/>
          <w:lang w:val="ru-RU"/>
        </w:rPr>
        <w:t xml:space="preserve"> </w:t>
      </w:r>
      <w:r w:rsidRPr="00232DCF">
        <w:rPr>
          <w:rFonts w:ascii="Times New Roman" w:hAnsi="Times New Roman" w:cs="Times New Roman"/>
          <w:sz w:val="28"/>
          <w:szCs w:val="28"/>
        </w:rPr>
        <w:t>дополнительные общеразвивающие программы;</w:t>
      </w:r>
    </w:p>
    <w:p w:rsidR="008D4795" w:rsidRPr="00232DCF" w:rsidRDefault="0080139D" w:rsidP="003D396A">
      <w:pPr>
        <w:pStyle w:val="2"/>
        <w:numPr>
          <w:ilvl w:val="1"/>
          <w:numId w:val="7"/>
        </w:numPr>
        <w:shd w:val="clear" w:color="auto" w:fill="auto"/>
        <w:tabs>
          <w:tab w:val="left" w:pos="1378"/>
          <w:tab w:val="left" w:pos="1701"/>
        </w:tabs>
        <w:spacing w:line="276" w:lineRule="auto"/>
        <w:ind w:firstLine="851"/>
        <w:jc w:val="both"/>
        <w:rPr>
          <w:rFonts w:ascii="Times New Roman" w:hAnsi="Times New Roman" w:cs="Times New Roman"/>
          <w:sz w:val="28"/>
          <w:szCs w:val="28"/>
        </w:rPr>
      </w:pPr>
      <w:r w:rsidRPr="00232DCF">
        <w:rPr>
          <w:rFonts w:ascii="Times New Roman" w:hAnsi="Times New Roman" w:cs="Times New Roman"/>
          <w:sz w:val="28"/>
          <w:szCs w:val="28"/>
        </w:rPr>
        <w:t xml:space="preserve">дополнительные профессиональные программы </w:t>
      </w:r>
      <w:r w:rsidR="00232DCF">
        <w:rPr>
          <w:rFonts w:ascii="Times New Roman" w:hAnsi="Times New Roman" w:cs="Times New Roman"/>
          <w:sz w:val="28"/>
          <w:szCs w:val="28"/>
          <w:lang w:val="ru-RU"/>
        </w:rPr>
        <w:t>–</w:t>
      </w:r>
      <w:r w:rsidRPr="00232DCF">
        <w:rPr>
          <w:rFonts w:ascii="Times New Roman" w:hAnsi="Times New Roman" w:cs="Times New Roman"/>
          <w:sz w:val="28"/>
          <w:szCs w:val="28"/>
        </w:rPr>
        <w:t xml:space="preserve"> программы повышения квалификации, программы профессиональной переподготовки.</w:t>
      </w:r>
    </w:p>
    <w:p w:rsidR="008D4795" w:rsidRPr="00100BB3" w:rsidRDefault="0080139D" w:rsidP="003D396A">
      <w:pPr>
        <w:pStyle w:val="2"/>
        <w:numPr>
          <w:ilvl w:val="0"/>
          <w:numId w:val="7"/>
        </w:numPr>
        <w:shd w:val="clear" w:color="auto" w:fill="auto"/>
        <w:tabs>
          <w:tab w:val="left" w:pos="1162"/>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Университете выполняются фундаментальные, прикладные и поисковые научные исследования, экспериментальные разработки, осуществляются инновационная деятельность, экспертные, консультативные и аналитические работы и услуги, ведется подготовка научных кадров.</w:t>
      </w:r>
    </w:p>
    <w:p w:rsidR="00BA48BA" w:rsidRPr="00100BB3" w:rsidRDefault="0080139D" w:rsidP="00BA48BA">
      <w:pPr>
        <w:pStyle w:val="2"/>
        <w:numPr>
          <w:ilvl w:val="0"/>
          <w:numId w:val="7"/>
        </w:numPr>
        <w:shd w:val="clear" w:color="auto" w:fill="auto"/>
        <w:tabs>
          <w:tab w:val="left" w:pos="1129"/>
          <w:tab w:val="left" w:pos="1701"/>
        </w:tabs>
        <w:spacing w:line="276" w:lineRule="auto"/>
        <w:ind w:firstLine="851"/>
        <w:jc w:val="both"/>
        <w:rPr>
          <w:rFonts w:ascii="Times New Roman" w:hAnsi="Times New Roman" w:cs="Times New Roman"/>
          <w:sz w:val="28"/>
          <w:szCs w:val="28"/>
          <w:lang w:val="ru-RU"/>
        </w:rPr>
      </w:pPr>
      <w:r w:rsidRPr="00100BB3">
        <w:rPr>
          <w:rFonts w:ascii="Times New Roman" w:hAnsi="Times New Roman" w:cs="Times New Roman"/>
          <w:sz w:val="28"/>
          <w:szCs w:val="28"/>
        </w:rPr>
        <w:t>Университет создает инновационную инфраструктуру, способствующую коммерциализации результатов интеллектуальной деятельности и развитию инновационного предпринимательства.</w:t>
      </w:r>
      <w:r w:rsidR="00BA48BA" w:rsidRPr="00100BB3">
        <w:rPr>
          <w:rFonts w:ascii="Times New Roman" w:hAnsi="Times New Roman" w:cs="Times New Roman"/>
          <w:sz w:val="28"/>
          <w:szCs w:val="28"/>
          <w:lang w:val="ru-RU"/>
        </w:rPr>
        <w:br w:type="page"/>
      </w:r>
    </w:p>
    <w:p w:rsidR="008D4795" w:rsidRPr="00100BB3" w:rsidRDefault="0080139D" w:rsidP="00BA48BA">
      <w:pPr>
        <w:pStyle w:val="2"/>
        <w:numPr>
          <w:ilvl w:val="0"/>
          <w:numId w:val="7"/>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Университет осуществляет в установленном законодательством Российской Федерации порядке действия, необходимые для обеспечения правовой охраны и защиты результатов интеллектуальной деятельности.</w:t>
      </w:r>
    </w:p>
    <w:p w:rsidR="008D4795" w:rsidRPr="00100BB3" w:rsidRDefault="0080139D" w:rsidP="00BA48BA">
      <w:pPr>
        <w:pStyle w:val="2"/>
        <w:numPr>
          <w:ilvl w:val="0"/>
          <w:numId w:val="7"/>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осуществляет международное сотрудничество в области образования, научной и (или) научно-технической, инновационной и иной деятельности в соответствии с законодательством Российской Федерации и международными договорами.</w:t>
      </w:r>
    </w:p>
    <w:p w:rsidR="008D4795" w:rsidRPr="00100BB3" w:rsidRDefault="0080139D" w:rsidP="00BA48BA">
      <w:pPr>
        <w:pStyle w:val="2"/>
        <w:shd w:val="clear" w:color="auto" w:fill="auto"/>
        <w:spacing w:before="24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rPr>
        <w:t>VI. Экономика Университета</w:t>
      </w:r>
    </w:p>
    <w:p w:rsidR="008D4795" w:rsidRPr="00100BB3" w:rsidRDefault="0080139D" w:rsidP="00BA48BA">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самостоятельно осуществляет финансово- хозяйственную деятельность, решает вопросы, связанные с заключением договоров и государственных контрактов, определением своих обязательств и иных условий, не противоречащих законодательству Российской Федерации и настоящему уставу. Университет обеспечивает исполнение своих обязательств в соответствии с государственным заданием, планом финансово-хозяйственной деятельности и в пределах денежных средств, полученных Университетом из всех видов источников финансового обеспечения деятельности Университета.</w:t>
      </w:r>
    </w:p>
    <w:p w:rsidR="008D4795" w:rsidRPr="00100BB3" w:rsidRDefault="0080139D" w:rsidP="00BA48BA">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Имущество Университета находится в федеральной собственности. Имущество, закрепленное за Университетом, может быть отчуждено только в установленном порядке.</w:t>
      </w:r>
    </w:p>
    <w:p w:rsidR="008D4795" w:rsidRPr="00100BB3" w:rsidRDefault="0080139D" w:rsidP="00BA48BA">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приобретает право оперативного управления на имущество, закрепленное собственником за Университетом и приобретенное Университетом по иным основаниям, в соответствии с Гражданским кодексом Российской Федерации.</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Земельные участки, необходимые для выполнения Университетом своих уставных целей, предоставляется ему на праве постоянного (бессрочного) пользования.</w:t>
      </w:r>
    </w:p>
    <w:p w:rsidR="008D4795" w:rsidRPr="00100BB3" w:rsidRDefault="0080139D" w:rsidP="001D6C37">
      <w:pPr>
        <w:pStyle w:val="2"/>
        <w:shd w:val="clear" w:color="auto" w:fill="auto"/>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Университетом на условиях и в порядке, которые определяются федеральными законами и иными нормативными правовыми актами Российской Федерации.</w:t>
      </w:r>
    </w:p>
    <w:p w:rsidR="00BA48BA" w:rsidRPr="00100BB3" w:rsidRDefault="0080139D" w:rsidP="00BA48BA">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lang w:val="ru-RU"/>
        </w:rPr>
      </w:pPr>
      <w:r w:rsidRPr="00100BB3">
        <w:rPr>
          <w:rFonts w:ascii="Times New Roman" w:hAnsi="Times New Roman" w:cs="Times New Roman"/>
          <w:sz w:val="28"/>
          <w:szCs w:val="28"/>
        </w:rPr>
        <w:t>В составе движимого имущества Университета выделяется особо ценное движимое имущество.</w:t>
      </w:r>
      <w:r w:rsidR="00BA48BA" w:rsidRPr="00100BB3">
        <w:rPr>
          <w:rFonts w:ascii="Times New Roman" w:hAnsi="Times New Roman" w:cs="Times New Roman"/>
          <w:sz w:val="28"/>
          <w:szCs w:val="28"/>
          <w:lang w:val="ru-RU"/>
        </w:rPr>
        <w:br w:type="page"/>
      </w:r>
    </w:p>
    <w:p w:rsidR="008D4795" w:rsidRPr="00100BB3" w:rsidRDefault="0080139D" w:rsidP="00CC14D4">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lastRenderedPageBreak/>
        <w:t>Под особо ценным движимым имуществом понимается движимое имущество, без которого осуществление Университетом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Министерством.</w:t>
      </w:r>
    </w:p>
    <w:p w:rsidR="008D4795" w:rsidRPr="00100BB3" w:rsidRDefault="0080139D" w:rsidP="00CC14D4">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Перечни особо ценного движимого имущества определяются Министерством.</w:t>
      </w:r>
    </w:p>
    <w:p w:rsidR="008D4795" w:rsidRPr="00100BB3" w:rsidRDefault="0080139D" w:rsidP="009D7C61">
      <w:pPr>
        <w:pStyle w:val="2"/>
        <w:numPr>
          <w:ilvl w:val="0"/>
          <w:numId w:val="8"/>
        </w:numPr>
        <w:shd w:val="clear" w:color="auto" w:fill="auto"/>
        <w:tabs>
          <w:tab w:val="left" w:pos="1138"/>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владеет, пользуется закрепленным имуществом в пределах, установленных законодательством Российской Федерации, в соответствии с целями своей деятельности, назначением имущества и, если иное не установлено законодательством Российской Федерации, распоряжается имуществом с согласия собственника этого имущества.</w:t>
      </w:r>
    </w:p>
    <w:p w:rsidR="008D4795" w:rsidRPr="00100BB3" w:rsidRDefault="0080139D" w:rsidP="009D7C61">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без согласия собственника не вправе распоряжаться особо ценным движимым имуществом, закрепленным за ним собственником или приобретенным Университетом за счет средств, выделенных ему собственником на приобретение такого имущества, а также недвижимым имуществом.</w:t>
      </w:r>
    </w:p>
    <w:p w:rsidR="008D4795" w:rsidRPr="00100BB3" w:rsidRDefault="0080139D" w:rsidP="009D7C61">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Остальным находящимся на праве оперативного управления имуществом Университет вправе распоряжаться самостоятельно, если иное не предусмотрено законодательством Российской Федерации.</w:t>
      </w:r>
    </w:p>
    <w:p w:rsidR="008D4795" w:rsidRPr="00100BB3" w:rsidRDefault="0080139D" w:rsidP="009D7C61">
      <w:pPr>
        <w:pStyle w:val="2"/>
        <w:numPr>
          <w:ilvl w:val="0"/>
          <w:numId w:val="8"/>
        </w:numPr>
        <w:shd w:val="clear" w:color="auto" w:fill="auto"/>
        <w:tabs>
          <w:tab w:val="left" w:pos="1138"/>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не вправе совершать сделки, возможными последствиями которых является отчуждение или обременение имущества, закрепленного за Университетом, или имущества, приобретенного за счет средств, выделенных Университету Министерством, за исключением случаев, если совершение таких сделок допускается федеральными законами.</w:t>
      </w:r>
    </w:p>
    <w:p w:rsidR="008D4795" w:rsidRPr="00100BB3" w:rsidRDefault="0080139D" w:rsidP="009D7C61">
      <w:pPr>
        <w:pStyle w:val="2"/>
        <w:numPr>
          <w:ilvl w:val="0"/>
          <w:numId w:val="8"/>
        </w:numPr>
        <w:shd w:val="clear" w:color="auto" w:fill="auto"/>
        <w:tabs>
          <w:tab w:val="left" w:pos="1129"/>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вправе выступать в качестве арендатора и (или) арендодателя имущества в порядке, установленном законодательством Российской Федерации.</w:t>
      </w:r>
    </w:p>
    <w:p w:rsidR="008D4795" w:rsidRPr="00100BB3" w:rsidRDefault="0080139D" w:rsidP="009D7C61">
      <w:pPr>
        <w:pStyle w:val="2"/>
        <w:numPr>
          <w:ilvl w:val="0"/>
          <w:numId w:val="8"/>
        </w:numPr>
        <w:shd w:val="clear" w:color="auto" w:fill="auto"/>
        <w:tabs>
          <w:tab w:val="left" w:pos="1119"/>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Крупная сделка может быть совершена Университетом только с предварительного согласия Министерства.</w:t>
      </w:r>
    </w:p>
    <w:p w:rsidR="008D4795" w:rsidRPr="00100BB3" w:rsidRDefault="0080139D" w:rsidP="009D7C61">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Университет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w:t>
      </w:r>
      <w:r w:rsidRPr="00100BB3">
        <w:rPr>
          <w:rFonts w:ascii="Times New Roman" w:hAnsi="Times New Roman" w:cs="Times New Roman"/>
          <w:sz w:val="28"/>
          <w:szCs w:val="28"/>
        </w:rPr>
        <w:lastRenderedPageBreak/>
        <w:t>превышает 10 процентов балансовой стоимости активов Университета, определяемой по данным его бухгалтерской отчетности на последнюю отчетную дату.</w:t>
      </w:r>
    </w:p>
    <w:p w:rsidR="008D4795" w:rsidRPr="00100BB3" w:rsidRDefault="0080139D" w:rsidP="009D7C61">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Крупная сделка, совершенная без предварительного согласия Министерства, может быть признана недействительной по иску Университета или Министерства, если будет доказано, что другая сторона в сделке знала или должна была знать об отсутствии предварительного согласия Министерства.</w:t>
      </w:r>
    </w:p>
    <w:p w:rsidR="008D4795" w:rsidRPr="00100BB3" w:rsidRDefault="0080139D" w:rsidP="009D7C61">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Ректор Университета несет перед Университетом ответственность в размере убытков, причиненных Университету в результате совершения крупной сделки без согласования с Министерством, независимо от того, была ли эта сделка признана недействительной.</w:t>
      </w:r>
    </w:p>
    <w:p w:rsidR="008D4795" w:rsidRPr="00100BB3" w:rsidRDefault="0080139D" w:rsidP="009D7C61">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Сделка, в совершении которой имеется заинтересованность, определяемая в соответствии с критериями, установленными статьей 27 Федерального закона «О некоммерческих организациях», должна быть одобрена Министерством.</w:t>
      </w:r>
    </w:p>
    <w:p w:rsidR="008D4795" w:rsidRPr="00100BB3" w:rsidRDefault="0080139D" w:rsidP="009D7C61">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Сделка, в совершении которой имеется заинтересованность и которая совершена без предварительного согласия Министерства, может быть признана судом недействительной.</w:t>
      </w:r>
    </w:p>
    <w:p w:rsidR="008D4795" w:rsidRPr="00100BB3" w:rsidRDefault="0080139D" w:rsidP="009D7C61">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Заинтересованное лицо несет перед Университетом ответственность в размере убытков, причиненных им Университету. Если убытки причинены Университету несколькими заинтересованными лицами, их ответственность перед Университетом является солидарной.</w:t>
      </w:r>
    </w:p>
    <w:p w:rsidR="008D4795" w:rsidRPr="00100BB3" w:rsidRDefault="0080139D" w:rsidP="009D7C61">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вправе осуществлять иные сделки с имуществом в случаях и порядке, предусмотренных законодательством Российской Федерации.</w:t>
      </w:r>
    </w:p>
    <w:p w:rsidR="008D4795" w:rsidRPr="00100BB3" w:rsidRDefault="0080139D" w:rsidP="009D7C61">
      <w:pPr>
        <w:pStyle w:val="2"/>
        <w:numPr>
          <w:ilvl w:val="0"/>
          <w:numId w:val="8"/>
        </w:numPr>
        <w:shd w:val="clear" w:color="auto" w:fill="auto"/>
        <w:tabs>
          <w:tab w:val="left" w:pos="1129"/>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в установленном порядке представляет сведения об имуществе, принадлежащем ему на соответствующем вещном праве, в федеральный орган исполнительной власти, осуществляющий ведение реестра федерального имущества.</w:t>
      </w:r>
    </w:p>
    <w:p w:rsidR="008D4795" w:rsidRPr="00100BB3" w:rsidRDefault="0080139D" w:rsidP="009D7C61">
      <w:pPr>
        <w:pStyle w:val="2"/>
        <w:numPr>
          <w:ilvl w:val="0"/>
          <w:numId w:val="8"/>
        </w:numPr>
        <w:shd w:val="clear" w:color="auto" w:fill="auto"/>
        <w:tabs>
          <w:tab w:val="left" w:pos="1258"/>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Источниками формирования имущества Университета являются:</w:t>
      </w:r>
    </w:p>
    <w:p w:rsidR="008D4795" w:rsidRPr="00100BB3" w:rsidRDefault="0080139D" w:rsidP="009D7C61">
      <w:pPr>
        <w:pStyle w:val="2"/>
        <w:numPr>
          <w:ilvl w:val="1"/>
          <w:numId w:val="8"/>
        </w:numPr>
        <w:shd w:val="clear" w:color="auto" w:fill="auto"/>
        <w:tabs>
          <w:tab w:val="left" w:pos="1418"/>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имущество, находящееся в федеральной собственности, закрепленное за Университетом на праве оперативного управления;</w:t>
      </w:r>
    </w:p>
    <w:p w:rsidR="008D4795" w:rsidRPr="00100BB3" w:rsidRDefault="0080139D" w:rsidP="009D7C61">
      <w:pPr>
        <w:pStyle w:val="2"/>
        <w:numPr>
          <w:ilvl w:val="1"/>
          <w:numId w:val="8"/>
        </w:numPr>
        <w:shd w:val="clear" w:color="auto" w:fill="auto"/>
        <w:tabs>
          <w:tab w:val="left" w:pos="937"/>
          <w:tab w:val="left" w:pos="1418"/>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имущество, приобретенное Университетом за счет средств, выделенных ему Министерством на приобретение такого имущества, и (или) средств от приносящей доход деятельности;</w:t>
      </w:r>
    </w:p>
    <w:p w:rsidR="008D4795" w:rsidRPr="00100BB3" w:rsidRDefault="0080139D" w:rsidP="009D7C61">
      <w:pPr>
        <w:pStyle w:val="2"/>
        <w:numPr>
          <w:ilvl w:val="1"/>
          <w:numId w:val="8"/>
        </w:numPr>
        <w:shd w:val="clear" w:color="auto" w:fill="auto"/>
        <w:tabs>
          <w:tab w:val="left" w:pos="968"/>
          <w:tab w:val="left" w:pos="1418"/>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имущество, полученное Университетом по иным основаниям,</w:t>
      </w:r>
    </w:p>
    <w:p w:rsidR="008D4795" w:rsidRPr="00100BB3" w:rsidRDefault="0080139D" w:rsidP="009D7C61">
      <w:pPr>
        <w:pStyle w:val="2"/>
        <w:shd w:val="clear" w:color="auto" w:fill="auto"/>
        <w:spacing w:line="276" w:lineRule="auto"/>
        <w:jc w:val="both"/>
        <w:rPr>
          <w:rFonts w:ascii="Times New Roman" w:hAnsi="Times New Roman" w:cs="Times New Roman"/>
          <w:sz w:val="28"/>
          <w:szCs w:val="28"/>
        </w:rPr>
      </w:pPr>
      <w:r w:rsidRPr="00100BB3">
        <w:rPr>
          <w:rFonts w:ascii="Times New Roman" w:hAnsi="Times New Roman" w:cs="Times New Roman"/>
          <w:sz w:val="28"/>
          <w:szCs w:val="28"/>
        </w:rPr>
        <w:lastRenderedPageBreak/>
        <w:t>предусмотренным законодательством Российской Федерации.</w:t>
      </w:r>
    </w:p>
    <w:p w:rsidR="008D4795" w:rsidRPr="00100BB3" w:rsidRDefault="0080139D" w:rsidP="009D7C61">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Университетом собственником этого имущества или приобретенного Университетом за счет средств, выделенных собственником этого имущества, а также недвижимого имущества, независимо от того, по каким основаниям оно поступило в оперативное управление Университета и за счет каких средств оно приобретено.</w:t>
      </w:r>
    </w:p>
    <w:p w:rsidR="009D7C61" w:rsidRPr="009D7C61" w:rsidRDefault="0080139D" w:rsidP="001D6C37">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9D7C61">
        <w:rPr>
          <w:rFonts w:ascii="Times New Roman" w:hAnsi="Times New Roman" w:cs="Times New Roman"/>
          <w:sz w:val="28"/>
          <w:szCs w:val="28"/>
        </w:rPr>
        <w:t>По обязательствам Университета, связанным с причинением вреда гражданам, при недостаточности имущества Университета, на которое в соответствии с пунктом 6.11 настоящего устава может быть обращено взыскание, субсидиарную ответственность несет собственник имущества Университета.</w:t>
      </w:r>
    </w:p>
    <w:p w:rsidR="009D7C61" w:rsidRPr="009D7C61" w:rsidRDefault="0080139D" w:rsidP="001D6C37">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9D7C61">
        <w:rPr>
          <w:rFonts w:ascii="Times New Roman" w:hAnsi="Times New Roman" w:cs="Times New Roman"/>
          <w:sz w:val="28"/>
          <w:szCs w:val="28"/>
        </w:rPr>
        <w:t>Университет не отвечает по обязательствам собственника своего имущества.</w:t>
      </w:r>
    </w:p>
    <w:p w:rsidR="008D4795" w:rsidRPr="009D7C61" w:rsidRDefault="0080139D" w:rsidP="001D6C37">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9D7C61">
        <w:rPr>
          <w:rFonts w:ascii="Times New Roman" w:hAnsi="Times New Roman" w:cs="Times New Roman"/>
          <w:sz w:val="28"/>
          <w:szCs w:val="28"/>
        </w:rPr>
        <w:t>Финансовое обеспечение деятельности Университета осуществляется за счет:</w:t>
      </w:r>
    </w:p>
    <w:p w:rsidR="008D4795" w:rsidRPr="00100BB3" w:rsidRDefault="0080139D" w:rsidP="00375A7E">
      <w:pPr>
        <w:pStyle w:val="2"/>
        <w:numPr>
          <w:ilvl w:val="1"/>
          <w:numId w:val="8"/>
        </w:numPr>
        <w:shd w:val="clear" w:color="auto" w:fill="auto"/>
        <w:tabs>
          <w:tab w:val="left" w:pos="141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субсидии из федерального бюджета на финансовое обеспечение выполнения государственного задания;</w:t>
      </w:r>
    </w:p>
    <w:p w:rsidR="00375A7E" w:rsidRPr="00375A7E" w:rsidRDefault="0080139D" w:rsidP="00375A7E">
      <w:pPr>
        <w:pStyle w:val="2"/>
        <w:numPr>
          <w:ilvl w:val="1"/>
          <w:numId w:val="8"/>
        </w:numPr>
        <w:shd w:val="clear" w:color="auto" w:fill="auto"/>
        <w:tabs>
          <w:tab w:val="left" w:pos="951"/>
          <w:tab w:val="left" w:pos="1418"/>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субсидии из федерального бюджета на иные цели, предусмотренные законодательством Российской Федерации, а также бюджетных ассигнований на выполнение федеральной адресной инвестиционной программы;</w:t>
      </w:r>
    </w:p>
    <w:p w:rsidR="008D4795" w:rsidRPr="00375A7E" w:rsidRDefault="0080139D" w:rsidP="00375A7E">
      <w:pPr>
        <w:pStyle w:val="2"/>
        <w:numPr>
          <w:ilvl w:val="1"/>
          <w:numId w:val="8"/>
        </w:numPr>
        <w:shd w:val="clear" w:color="auto" w:fill="auto"/>
        <w:tabs>
          <w:tab w:val="left" w:pos="951"/>
          <w:tab w:val="left" w:pos="1418"/>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доходов, получаемых от приносящей доход деятельности Университета;</w:t>
      </w:r>
    </w:p>
    <w:p w:rsidR="008D4795" w:rsidRPr="00100BB3" w:rsidRDefault="0080139D" w:rsidP="00375A7E">
      <w:pPr>
        <w:pStyle w:val="2"/>
        <w:numPr>
          <w:ilvl w:val="1"/>
          <w:numId w:val="8"/>
        </w:numPr>
        <w:shd w:val="clear" w:color="auto" w:fill="auto"/>
        <w:tabs>
          <w:tab w:val="left" w:pos="942"/>
          <w:tab w:val="left" w:pos="141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доходов, получаемых от использования прав на результаты интеллектуальной деятельности, и средств индивидуализации, включая вознаграждение по лицензионным договорам, в соответствии с законодательством Российской Федерации;</w:t>
      </w:r>
    </w:p>
    <w:p w:rsidR="008D4795" w:rsidRPr="00100BB3" w:rsidRDefault="0080139D" w:rsidP="00375A7E">
      <w:pPr>
        <w:pStyle w:val="2"/>
        <w:numPr>
          <w:ilvl w:val="1"/>
          <w:numId w:val="8"/>
        </w:numPr>
        <w:shd w:val="clear" w:color="auto" w:fill="auto"/>
        <w:tabs>
          <w:tab w:val="left" w:pos="970"/>
          <w:tab w:val="left" w:pos="1418"/>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грантов, предоставленных на безвозмездной основе физическими и юридическими лицами;</w:t>
      </w:r>
    </w:p>
    <w:p w:rsidR="00375A7E" w:rsidRPr="00375A7E" w:rsidRDefault="0080139D" w:rsidP="00375A7E">
      <w:pPr>
        <w:pStyle w:val="2"/>
        <w:numPr>
          <w:ilvl w:val="1"/>
          <w:numId w:val="8"/>
        </w:numPr>
        <w:shd w:val="clear" w:color="auto" w:fill="auto"/>
        <w:tabs>
          <w:tab w:val="left" w:pos="943"/>
          <w:tab w:val="left" w:pos="1418"/>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грантов в форме субсидий;</w:t>
      </w:r>
    </w:p>
    <w:p w:rsidR="008D4795" w:rsidRPr="00375A7E" w:rsidRDefault="0080139D" w:rsidP="00375A7E">
      <w:pPr>
        <w:pStyle w:val="2"/>
        <w:numPr>
          <w:ilvl w:val="1"/>
          <w:numId w:val="8"/>
        </w:numPr>
        <w:shd w:val="clear" w:color="auto" w:fill="auto"/>
        <w:tabs>
          <w:tab w:val="left" w:pos="943"/>
          <w:tab w:val="left" w:pos="1418"/>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средств, безвозмездно полученных на ведение уставной деятельности от физических и юридических лиц;</w:t>
      </w:r>
    </w:p>
    <w:p w:rsidR="00375A7E" w:rsidRPr="00375A7E" w:rsidRDefault="0080139D" w:rsidP="00375A7E">
      <w:pPr>
        <w:pStyle w:val="2"/>
        <w:numPr>
          <w:ilvl w:val="1"/>
          <w:numId w:val="8"/>
        </w:numPr>
        <w:shd w:val="clear" w:color="auto" w:fill="auto"/>
        <w:tabs>
          <w:tab w:val="left" w:pos="932"/>
          <w:tab w:val="left" w:pos="1418"/>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добровольных имущественных целевых взносов и пожертвований юридических и физических лиц, в том числе иностранных;</w:t>
      </w:r>
      <w:r w:rsidR="00375A7E" w:rsidRPr="00375A7E">
        <w:rPr>
          <w:rFonts w:ascii="Times New Roman" w:hAnsi="Times New Roman" w:cs="Times New Roman"/>
          <w:sz w:val="28"/>
          <w:szCs w:val="28"/>
        </w:rPr>
        <w:br w:type="page"/>
      </w:r>
    </w:p>
    <w:p w:rsidR="00375A7E" w:rsidRPr="00375A7E" w:rsidRDefault="0080139D" w:rsidP="001D6C37">
      <w:pPr>
        <w:pStyle w:val="2"/>
        <w:numPr>
          <w:ilvl w:val="1"/>
          <w:numId w:val="8"/>
        </w:numPr>
        <w:shd w:val="clear" w:color="auto" w:fill="auto"/>
        <w:tabs>
          <w:tab w:val="left" w:pos="1418"/>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lastRenderedPageBreak/>
        <w:t>средств, полученных от сдачи в аренду имущества Университета;</w:t>
      </w:r>
    </w:p>
    <w:p w:rsidR="008D4795" w:rsidRPr="00375A7E" w:rsidRDefault="0080139D" w:rsidP="001D6C37">
      <w:pPr>
        <w:pStyle w:val="2"/>
        <w:numPr>
          <w:ilvl w:val="1"/>
          <w:numId w:val="8"/>
        </w:numPr>
        <w:shd w:val="clear" w:color="auto" w:fill="auto"/>
        <w:tabs>
          <w:tab w:val="left" w:pos="1418"/>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средств, полученных от физических и юридических лиц в виде платы за проживание, пользование коммунальными и хозяйственными услугами в общежитиях, гостиницах и жилых домах Университета;</w:t>
      </w:r>
    </w:p>
    <w:p w:rsidR="008D4795" w:rsidRPr="00100BB3" w:rsidRDefault="0080139D" w:rsidP="001D6C37">
      <w:pPr>
        <w:pStyle w:val="2"/>
        <w:numPr>
          <w:ilvl w:val="1"/>
          <w:numId w:val="8"/>
        </w:numPr>
        <w:shd w:val="clear" w:color="auto" w:fill="auto"/>
        <w:tabs>
          <w:tab w:val="left" w:pos="108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иные не запрещенные законодательством Российской Федерации источники.</w:t>
      </w:r>
    </w:p>
    <w:p w:rsidR="008D4795" w:rsidRPr="00100BB3" w:rsidRDefault="0080139D" w:rsidP="00A643EA">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в установленном порядке имеет право:</w:t>
      </w:r>
    </w:p>
    <w:p w:rsidR="008D4795" w:rsidRPr="00100BB3" w:rsidRDefault="0080139D" w:rsidP="001D6C37">
      <w:pPr>
        <w:pStyle w:val="2"/>
        <w:numPr>
          <w:ilvl w:val="1"/>
          <w:numId w:val="8"/>
        </w:numPr>
        <w:shd w:val="clear" w:color="auto" w:fill="auto"/>
        <w:tabs>
          <w:tab w:val="left" w:pos="946"/>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осуществлять функции заказчика при закупке товаров, работ и услуг для нужд Университета;</w:t>
      </w:r>
    </w:p>
    <w:p w:rsidR="008D4795" w:rsidRPr="00100BB3" w:rsidRDefault="0080139D" w:rsidP="001D6C37">
      <w:pPr>
        <w:pStyle w:val="2"/>
        <w:numPr>
          <w:ilvl w:val="1"/>
          <w:numId w:val="8"/>
        </w:numPr>
        <w:shd w:val="clear" w:color="auto" w:fill="auto"/>
        <w:tabs>
          <w:tab w:val="left" w:pos="942"/>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выступать заказчиком при осуществлении капитального строительства, реконструкции и технического перевооружения строек и объектов федеральной формы собственности;</w:t>
      </w:r>
    </w:p>
    <w:p w:rsidR="008D4795" w:rsidRPr="00100BB3" w:rsidRDefault="0080139D" w:rsidP="001D6C37">
      <w:pPr>
        <w:pStyle w:val="2"/>
        <w:numPr>
          <w:ilvl w:val="1"/>
          <w:numId w:val="8"/>
        </w:numPr>
        <w:shd w:val="clear" w:color="auto" w:fill="auto"/>
        <w:tabs>
          <w:tab w:val="left" w:pos="946"/>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совершать крупные сделки и сделки, в совершении которых имеется заинтересованность, в соответствии с законодательством Российской Федерации, локальными нормативными актами Университета и настоящим уставом;</w:t>
      </w:r>
    </w:p>
    <w:p w:rsidR="008D4795" w:rsidRPr="00100BB3" w:rsidRDefault="0080139D" w:rsidP="001D6C37">
      <w:pPr>
        <w:pStyle w:val="2"/>
        <w:numPr>
          <w:ilvl w:val="1"/>
          <w:numId w:val="8"/>
        </w:numPr>
        <w:shd w:val="clear" w:color="auto" w:fill="auto"/>
        <w:tabs>
          <w:tab w:val="left" w:pos="946"/>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проводить капитальный и текущий ремонт зданий и сооружений, в которых осуществляется деятельность Университета;</w:t>
      </w:r>
    </w:p>
    <w:p w:rsidR="008D4795" w:rsidRPr="00100BB3" w:rsidRDefault="0080139D" w:rsidP="001D6C37">
      <w:pPr>
        <w:pStyle w:val="2"/>
        <w:numPr>
          <w:ilvl w:val="1"/>
          <w:numId w:val="8"/>
        </w:numPr>
        <w:shd w:val="clear" w:color="auto" w:fill="auto"/>
        <w:tabs>
          <w:tab w:val="left" w:pos="95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осуществлять организацию досуга обучающихся и работников Университета (театрально-зрелищные, спортивные и культурно-массовые мероприятия, связанные с воспитательным процессом обучающихся);</w:t>
      </w:r>
    </w:p>
    <w:p w:rsidR="008D4795" w:rsidRPr="00100BB3" w:rsidRDefault="0080139D" w:rsidP="001D6C37">
      <w:pPr>
        <w:pStyle w:val="2"/>
        <w:numPr>
          <w:ilvl w:val="1"/>
          <w:numId w:val="8"/>
        </w:numPr>
        <w:shd w:val="clear" w:color="auto" w:fill="auto"/>
        <w:tabs>
          <w:tab w:val="left" w:pos="95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обеспечивать выполнение работ по договорам с юридическими и (или) физическими лицами (в том числе иностранными);</w:t>
      </w:r>
    </w:p>
    <w:p w:rsidR="008D4795" w:rsidRPr="00100BB3" w:rsidRDefault="0080139D" w:rsidP="001D6C37">
      <w:pPr>
        <w:pStyle w:val="2"/>
        <w:numPr>
          <w:ilvl w:val="1"/>
          <w:numId w:val="8"/>
        </w:numPr>
        <w:shd w:val="clear" w:color="auto" w:fill="auto"/>
        <w:tabs>
          <w:tab w:val="left" w:pos="946"/>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осуществлять иные права, предусмотренные законодательством Российской Федерации.</w:t>
      </w:r>
    </w:p>
    <w:p w:rsidR="00A643EA" w:rsidRPr="00A643EA" w:rsidRDefault="0080139D" w:rsidP="001D6C37">
      <w:pPr>
        <w:pStyle w:val="2"/>
        <w:numPr>
          <w:ilvl w:val="0"/>
          <w:numId w:val="8"/>
        </w:numPr>
        <w:shd w:val="clear" w:color="auto" w:fill="auto"/>
        <w:tabs>
          <w:tab w:val="left" w:pos="1701"/>
        </w:tabs>
        <w:spacing w:line="276" w:lineRule="auto"/>
        <w:ind w:firstLine="851"/>
        <w:jc w:val="both"/>
        <w:rPr>
          <w:rFonts w:ascii="Times New Roman" w:hAnsi="Times New Roman" w:cs="Times New Roman"/>
          <w:sz w:val="28"/>
          <w:szCs w:val="28"/>
        </w:rPr>
      </w:pPr>
      <w:r w:rsidRPr="00A643EA">
        <w:rPr>
          <w:rFonts w:ascii="Times New Roman" w:hAnsi="Times New Roman" w:cs="Times New Roman"/>
          <w:sz w:val="28"/>
          <w:szCs w:val="28"/>
        </w:rPr>
        <w:t>Доходы, полученные Университетом от приносящей доход деятельности, поступают в его самостоятельное распоряжение и используются им в соответствии с законодательством Российской Федерации для достижения целей, ради которых он создан, в соответствии с утвержденным в установленном порядке планом финансово-хозяйственной деятельности.</w:t>
      </w:r>
    </w:p>
    <w:p w:rsidR="00A643EA" w:rsidRPr="00A643EA" w:rsidRDefault="0080139D" w:rsidP="009D7C61">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A643EA">
        <w:rPr>
          <w:rFonts w:ascii="Times New Roman" w:hAnsi="Times New Roman" w:cs="Times New Roman"/>
          <w:sz w:val="28"/>
          <w:szCs w:val="28"/>
        </w:rPr>
        <w:t>Если порядком предоставления средств не установлено иное, Университет самостоятельно определяет направления и порядок использования своих средств, в том числе долю, направляемую на оплату труда и материальное стимулирование работников Университета.</w:t>
      </w:r>
    </w:p>
    <w:p w:rsidR="008D4795" w:rsidRPr="00A643EA" w:rsidRDefault="0080139D" w:rsidP="009D7C61">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A643EA">
        <w:rPr>
          <w:rFonts w:ascii="Times New Roman" w:hAnsi="Times New Roman" w:cs="Times New Roman"/>
          <w:sz w:val="28"/>
          <w:szCs w:val="28"/>
        </w:rPr>
        <w:t xml:space="preserve">Университет вправе учреждать и выплачивать специальные премии и вознаграждения с целью поддержки творческой инициативы по профилю деятельности Университета, а также выделять целевые гранты </w:t>
      </w:r>
      <w:r w:rsidRPr="00A643EA">
        <w:rPr>
          <w:rFonts w:ascii="Times New Roman" w:hAnsi="Times New Roman" w:cs="Times New Roman"/>
          <w:sz w:val="28"/>
          <w:szCs w:val="28"/>
        </w:rPr>
        <w:lastRenderedPageBreak/>
        <w:t>иностранным гражданам для выполнения научно-исследовательской работы в соответствии с задачами Университета за счет средств от приносящей доход деятельности.</w:t>
      </w:r>
    </w:p>
    <w:p w:rsidR="00375A7E" w:rsidRPr="00375A7E" w:rsidRDefault="0080139D" w:rsidP="009D7C61">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Университет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D4795" w:rsidRPr="00375A7E" w:rsidRDefault="0080139D" w:rsidP="009D7C61">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Университет вправе без согласия собственника имущества с уведомлением Министерства быть учредителем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Университету (в том числе совместно с другими лицами).</w:t>
      </w:r>
    </w:p>
    <w:p w:rsidR="008D4795" w:rsidRPr="00100BB3" w:rsidRDefault="0080139D" w:rsidP="009D7C61">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складочный капитал хозяйственных партнерств, учредителем (участником) которых является Университет, поступают в его самостоятельное распоряжение.</w:t>
      </w:r>
    </w:p>
    <w:p w:rsidR="00375A7E" w:rsidRPr="00375A7E" w:rsidRDefault="0080139D" w:rsidP="009D7C61">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Стоимость оказываемых Университетом платных образовательных услуг устанавливается ректором Университета на основании решения ученого совета Университета.</w:t>
      </w:r>
    </w:p>
    <w:p w:rsidR="00375A7E" w:rsidRPr="00375A7E" w:rsidRDefault="0080139D" w:rsidP="009D7C61">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Университет ведет бухгалтерский учет в соответствии с Федеральным законом «О бухгалтерском учете» и иными правовыми актами в области бухгалтерского учета, представляет статистическую и бухгалтерскую (финансовую) отчетность Министерству в порядке, установленном законодательством Российской Федерации.</w:t>
      </w:r>
    </w:p>
    <w:p w:rsidR="00375A7E" w:rsidRPr="00375A7E" w:rsidRDefault="0080139D" w:rsidP="001D6C37">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Должностные лица Университета несут установленную законодательством Российской Федерации административную ответственность за грубое нарушение правил ведения бухгалтерского учета и представление бухгалтерской (финансовой) отчетности, а равно порядка и сроков хранения учетных документов.</w:t>
      </w:r>
    </w:p>
    <w:p w:rsidR="008D4795" w:rsidRPr="00375A7E" w:rsidRDefault="0080139D" w:rsidP="001D6C37">
      <w:pPr>
        <w:pStyle w:val="2"/>
        <w:numPr>
          <w:ilvl w:val="0"/>
          <w:numId w:val="8"/>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Университет осуществляет внутренний контроль за использованием средств в порядке, установленном законодательством Российской Федерации.</w:t>
      </w:r>
    </w:p>
    <w:p w:rsidR="008D4795" w:rsidRPr="00100BB3" w:rsidRDefault="00375A7E" w:rsidP="00375A7E">
      <w:pPr>
        <w:pStyle w:val="2"/>
        <w:shd w:val="clear" w:color="auto" w:fill="auto"/>
        <w:tabs>
          <w:tab w:val="left" w:pos="1701"/>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6.25.</w:t>
      </w:r>
      <w:r>
        <w:rPr>
          <w:rFonts w:ascii="Times New Roman" w:hAnsi="Times New Roman" w:cs="Times New Roman"/>
          <w:sz w:val="28"/>
          <w:szCs w:val="28"/>
          <w:lang w:val="ru-RU"/>
        </w:rPr>
        <w:tab/>
      </w:r>
      <w:r w:rsidR="0080139D" w:rsidRPr="00100BB3">
        <w:rPr>
          <w:rFonts w:ascii="Times New Roman" w:hAnsi="Times New Roman" w:cs="Times New Roman"/>
          <w:sz w:val="28"/>
          <w:szCs w:val="28"/>
        </w:rPr>
        <w:t>Внешний контроль за исполнением законодательства Российской Федерации в области финансовой дисциплины в Университете осуществляют уполномоченные органы государственной власти.</w:t>
      </w:r>
    </w:p>
    <w:p w:rsidR="008D4795" w:rsidRPr="00100BB3" w:rsidRDefault="0080139D" w:rsidP="00375A7E">
      <w:pPr>
        <w:pStyle w:val="2"/>
        <w:shd w:val="clear" w:color="auto" w:fill="auto"/>
        <w:spacing w:before="24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rPr>
        <w:t>VII. Работники Университета</w:t>
      </w:r>
    </w:p>
    <w:p w:rsidR="008D4795" w:rsidRPr="00100BB3" w:rsidRDefault="0080139D" w:rsidP="00375A7E">
      <w:pPr>
        <w:pStyle w:val="2"/>
        <w:numPr>
          <w:ilvl w:val="0"/>
          <w:numId w:val="9"/>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В Университете предусматриваются должности:</w:t>
      </w:r>
    </w:p>
    <w:p w:rsidR="008D4795" w:rsidRPr="00100BB3" w:rsidRDefault="0080139D" w:rsidP="00375A7E">
      <w:pPr>
        <w:pStyle w:val="2"/>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педагогических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w:t>
      </w:r>
    </w:p>
    <w:p w:rsidR="008D4795" w:rsidRPr="00100BB3" w:rsidRDefault="00A643EA" w:rsidP="00A643EA">
      <w:pPr>
        <w:pStyle w:val="2"/>
        <w:shd w:val="clear" w:color="auto" w:fill="auto"/>
        <w:tabs>
          <w:tab w:val="left" w:pos="1701"/>
          <w:tab w:val="left" w:pos="4792"/>
        </w:tabs>
        <w:spacing w:after="60" w:line="276" w:lineRule="auto"/>
        <w:ind w:firstLine="851"/>
        <w:jc w:val="both"/>
        <w:rPr>
          <w:rFonts w:ascii="Times New Roman" w:hAnsi="Times New Roman" w:cs="Times New Roman"/>
          <w:sz w:val="28"/>
          <w:szCs w:val="28"/>
        </w:rPr>
      </w:pPr>
      <w:r>
        <w:rPr>
          <w:rFonts w:ascii="Times New Roman" w:hAnsi="Times New Roman" w:cs="Times New Roman"/>
          <w:sz w:val="28"/>
          <w:szCs w:val="28"/>
        </w:rPr>
        <w:t>инженерно-технических,</w:t>
      </w:r>
      <w:r>
        <w:rPr>
          <w:rFonts w:ascii="Times New Roman" w:hAnsi="Times New Roman" w:cs="Times New Roman"/>
          <w:sz w:val="28"/>
          <w:szCs w:val="28"/>
          <w:lang w:val="ru-RU"/>
        </w:rPr>
        <w:t xml:space="preserve"> </w:t>
      </w:r>
      <w:r w:rsidR="0080139D" w:rsidRPr="00100BB3">
        <w:rPr>
          <w:rFonts w:ascii="Times New Roman" w:hAnsi="Times New Roman" w:cs="Times New Roman"/>
          <w:sz w:val="28"/>
          <w:szCs w:val="28"/>
        </w:rPr>
        <w:t>административно-хозяйственных,</w:t>
      </w:r>
      <w:r>
        <w:rPr>
          <w:rFonts w:ascii="Times New Roman" w:hAnsi="Times New Roman" w:cs="Times New Roman"/>
          <w:sz w:val="28"/>
          <w:szCs w:val="28"/>
          <w:lang w:val="ru-RU"/>
        </w:rPr>
        <w:t xml:space="preserve"> </w:t>
      </w:r>
      <w:r w:rsidR="0080139D" w:rsidRPr="00100BB3">
        <w:rPr>
          <w:rFonts w:ascii="Times New Roman" w:hAnsi="Times New Roman" w:cs="Times New Roman"/>
          <w:sz w:val="28"/>
          <w:szCs w:val="28"/>
        </w:rPr>
        <w:t>производственных, учебно-вспомогательных, медицинских и иных работников.</w:t>
      </w:r>
    </w:p>
    <w:p w:rsidR="008D4795" w:rsidRPr="00100BB3" w:rsidRDefault="0080139D" w:rsidP="00A643EA">
      <w:pPr>
        <w:pStyle w:val="2"/>
        <w:numPr>
          <w:ilvl w:val="0"/>
          <w:numId w:val="9"/>
        </w:numPr>
        <w:shd w:val="clear" w:color="auto" w:fill="auto"/>
        <w:tabs>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Научно-педагогические работники имеют права и обязанности в соответствии с законодательством Российской Федерации об образовании и науке и государственной научно-технической политике.</w:t>
      </w:r>
    </w:p>
    <w:p w:rsidR="008D4795" w:rsidRPr="00100BB3" w:rsidRDefault="0080139D" w:rsidP="00A643EA">
      <w:pPr>
        <w:pStyle w:val="2"/>
        <w:numPr>
          <w:ilvl w:val="0"/>
          <w:numId w:val="9"/>
        </w:numPr>
        <w:shd w:val="clear" w:color="auto" w:fill="auto"/>
        <w:tabs>
          <w:tab w:val="left" w:pos="1138"/>
          <w:tab w:val="left" w:pos="1701"/>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Работники Университета, занимающие должности, указанные в абзаце третьем пункта 7.1 настоящего устава:</w:t>
      </w:r>
    </w:p>
    <w:p w:rsidR="008D4795" w:rsidRPr="00100BB3" w:rsidRDefault="0080139D" w:rsidP="00375A7E">
      <w:pPr>
        <w:pStyle w:val="2"/>
        <w:shd w:val="clear" w:color="auto" w:fill="auto"/>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имеют право на:</w:t>
      </w:r>
    </w:p>
    <w:p w:rsidR="008D4795" w:rsidRPr="00100BB3" w:rsidRDefault="0080139D" w:rsidP="00A643EA">
      <w:pPr>
        <w:pStyle w:val="2"/>
        <w:numPr>
          <w:ilvl w:val="1"/>
          <w:numId w:val="9"/>
        </w:numPr>
        <w:shd w:val="clear" w:color="auto" w:fill="auto"/>
        <w:tabs>
          <w:tab w:val="left" w:pos="1134"/>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предоставление работы, обусловленной трудовым договором;</w:t>
      </w:r>
    </w:p>
    <w:p w:rsidR="008D4795" w:rsidRPr="00100BB3" w:rsidRDefault="0080139D" w:rsidP="00A643EA">
      <w:pPr>
        <w:pStyle w:val="2"/>
        <w:numPr>
          <w:ilvl w:val="1"/>
          <w:numId w:val="9"/>
        </w:numPr>
        <w:shd w:val="clear" w:color="auto" w:fill="auto"/>
        <w:tabs>
          <w:tab w:val="left" w:pos="1134"/>
          <w:tab w:val="left" w:pos="1418"/>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D4795" w:rsidRPr="00100BB3" w:rsidRDefault="0080139D" w:rsidP="00A643EA">
      <w:pPr>
        <w:pStyle w:val="2"/>
        <w:numPr>
          <w:ilvl w:val="1"/>
          <w:numId w:val="9"/>
        </w:numPr>
        <w:shd w:val="clear" w:color="auto" w:fill="auto"/>
        <w:tabs>
          <w:tab w:val="left" w:pos="1134"/>
          <w:tab w:val="left" w:pos="1418"/>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защиту своих трудовых прав, свобод и законных интересов всеми не запрещенными законодательством Российской Федерации способами;</w:t>
      </w:r>
    </w:p>
    <w:p w:rsidR="008D4795" w:rsidRPr="00100BB3" w:rsidRDefault="0080139D" w:rsidP="00A643EA">
      <w:pPr>
        <w:pStyle w:val="2"/>
        <w:numPr>
          <w:ilvl w:val="1"/>
          <w:numId w:val="9"/>
        </w:numPr>
        <w:shd w:val="clear" w:color="auto" w:fill="auto"/>
        <w:tabs>
          <w:tab w:val="left" w:pos="1134"/>
          <w:tab w:val="left" w:pos="1418"/>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иные права в соответствии с законодательством Российской Федерации, настоящим уставом, правилами внутреннего трудового распорядка, должностными инструкциями и иными локальными нормативными актами Университета, а также трудовыми договорами;</w:t>
      </w:r>
    </w:p>
    <w:p w:rsidR="008D4795" w:rsidRPr="00100BB3" w:rsidRDefault="0080139D" w:rsidP="00A643EA">
      <w:pPr>
        <w:pStyle w:val="2"/>
        <w:shd w:val="clear" w:color="auto" w:fill="auto"/>
        <w:tabs>
          <w:tab w:val="left" w:pos="1134"/>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обязаны:</w:t>
      </w:r>
    </w:p>
    <w:p w:rsidR="008D4795" w:rsidRPr="00100BB3" w:rsidRDefault="0080139D" w:rsidP="00A643EA">
      <w:pPr>
        <w:pStyle w:val="2"/>
        <w:numPr>
          <w:ilvl w:val="2"/>
          <w:numId w:val="9"/>
        </w:numPr>
        <w:shd w:val="clear" w:color="auto" w:fill="auto"/>
        <w:tabs>
          <w:tab w:val="left" w:pos="1134"/>
          <w:tab w:val="left" w:pos="1418"/>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добросовестно исполнять свои трудовые обязанности, возложенные на них трудовыми договорами;</w:t>
      </w:r>
    </w:p>
    <w:p w:rsidR="008D4795" w:rsidRPr="00100BB3" w:rsidRDefault="0080139D" w:rsidP="00A643EA">
      <w:pPr>
        <w:pStyle w:val="2"/>
        <w:numPr>
          <w:ilvl w:val="2"/>
          <w:numId w:val="9"/>
        </w:numPr>
        <w:shd w:val="clear" w:color="auto" w:fill="auto"/>
        <w:tabs>
          <w:tab w:val="left" w:pos="1134"/>
          <w:tab w:val="left" w:pos="1418"/>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соблюдать правила внутреннего трудового распорядка Университета;</w:t>
      </w:r>
    </w:p>
    <w:p w:rsidR="008D4795" w:rsidRPr="00100BB3" w:rsidRDefault="0080139D" w:rsidP="00A643EA">
      <w:pPr>
        <w:pStyle w:val="2"/>
        <w:numPr>
          <w:ilvl w:val="2"/>
          <w:numId w:val="9"/>
        </w:numPr>
        <w:shd w:val="clear" w:color="auto" w:fill="auto"/>
        <w:tabs>
          <w:tab w:val="left" w:pos="1134"/>
          <w:tab w:val="left" w:pos="1418"/>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соблюдать трудовую дисциплину;</w:t>
      </w:r>
    </w:p>
    <w:p w:rsidR="008D4795" w:rsidRPr="00100BB3" w:rsidRDefault="0080139D" w:rsidP="00A643EA">
      <w:pPr>
        <w:pStyle w:val="2"/>
        <w:numPr>
          <w:ilvl w:val="2"/>
          <w:numId w:val="9"/>
        </w:numPr>
        <w:shd w:val="clear" w:color="auto" w:fill="auto"/>
        <w:tabs>
          <w:tab w:val="left" w:pos="1134"/>
          <w:tab w:val="left" w:pos="1418"/>
        </w:tabs>
        <w:spacing w:after="6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выполнять иные обязанности в соответствии с законодательством Российской Федерации, уставом, правилами внутреннего трудового </w:t>
      </w:r>
      <w:r w:rsidRPr="00100BB3">
        <w:rPr>
          <w:rFonts w:ascii="Times New Roman" w:hAnsi="Times New Roman" w:cs="Times New Roman"/>
          <w:sz w:val="28"/>
          <w:szCs w:val="28"/>
        </w:rPr>
        <w:lastRenderedPageBreak/>
        <w:t>распорядка, должностными инструкциями и иными локальными нормативными актами Университета, а также трудовыми договорами.</w:t>
      </w:r>
    </w:p>
    <w:p w:rsidR="008D4795" w:rsidRPr="00100BB3" w:rsidRDefault="00375A7E" w:rsidP="00375A7E">
      <w:pPr>
        <w:pStyle w:val="2"/>
        <w:shd w:val="clear" w:color="auto" w:fill="auto"/>
        <w:tabs>
          <w:tab w:val="left" w:pos="1701"/>
        </w:tabs>
        <w:spacing w:after="60" w:line="276" w:lineRule="auto"/>
        <w:ind w:firstLine="851"/>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lang w:val="ru-RU"/>
        </w:rPr>
        <w:tab/>
      </w:r>
      <w:r w:rsidR="0080139D" w:rsidRPr="00100BB3">
        <w:rPr>
          <w:rFonts w:ascii="Times New Roman" w:hAnsi="Times New Roman" w:cs="Times New Roman"/>
          <w:sz w:val="28"/>
          <w:szCs w:val="28"/>
        </w:rPr>
        <w:t>Работникам Университета за успехи в образовательной, методической, научной и воспитательной работе, а также в другой деятельности, предусмотренной настоящим уставом, устанавливаются различные формы морального и материального поощрения.</w:t>
      </w:r>
    </w:p>
    <w:p w:rsidR="008D4795" w:rsidRPr="00100BB3" w:rsidRDefault="0080139D" w:rsidP="00375A7E">
      <w:pPr>
        <w:pStyle w:val="2"/>
        <w:shd w:val="clear" w:color="auto" w:fill="auto"/>
        <w:spacing w:before="36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rPr>
        <w:t>VIII. Виды локальных нормативных актов Университета</w:t>
      </w:r>
    </w:p>
    <w:p w:rsidR="008D4795" w:rsidRPr="00100BB3" w:rsidRDefault="0080139D" w:rsidP="00375A7E">
      <w:pPr>
        <w:pStyle w:val="2"/>
        <w:numPr>
          <w:ilvl w:val="0"/>
          <w:numId w:val="10"/>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Университет принимает локальные нормативные акты, содержащие нормы, регулирующие образовательные отношения и иную деятельность, осуществляемую Университетом, в пределах своей компетенции в соответствии с законодательством Российской Федерации.</w:t>
      </w:r>
    </w:p>
    <w:p w:rsidR="008D4795" w:rsidRPr="00100BB3" w:rsidRDefault="0080139D" w:rsidP="00375A7E">
      <w:pPr>
        <w:pStyle w:val="2"/>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Локальные нормативные акты не могут противоречить законодательству Российской Федерации.</w:t>
      </w:r>
    </w:p>
    <w:p w:rsidR="008D4795" w:rsidRPr="00100BB3" w:rsidRDefault="0080139D" w:rsidP="00375A7E">
      <w:pPr>
        <w:pStyle w:val="2"/>
        <w:numPr>
          <w:ilvl w:val="0"/>
          <w:numId w:val="10"/>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Деятельность Университета регламентируется такими видами локальных нормативных актов, как приказы, распоряжения, положения, правила, регламенты, инструкции и иные документы.</w:t>
      </w:r>
    </w:p>
    <w:p w:rsidR="008D4795" w:rsidRPr="00100BB3" w:rsidRDefault="0080139D" w:rsidP="00375A7E">
      <w:pPr>
        <w:pStyle w:val="2"/>
        <w:numPr>
          <w:ilvl w:val="0"/>
          <w:numId w:val="10"/>
        </w:numPr>
        <w:shd w:val="clear" w:color="auto" w:fill="auto"/>
        <w:tabs>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Локальные нормативные акты принимаются ученым советом Университета, ректором Университета и иными органами управления Университета в соответствии со своей компетенцией, установленной в настоящем уставе.</w:t>
      </w:r>
    </w:p>
    <w:p w:rsidR="008D4795" w:rsidRPr="00100BB3" w:rsidRDefault="0080139D" w:rsidP="00375A7E">
      <w:pPr>
        <w:pStyle w:val="2"/>
        <w:numPr>
          <w:ilvl w:val="0"/>
          <w:numId w:val="10"/>
        </w:numPr>
        <w:shd w:val="clear" w:color="auto" w:fill="auto"/>
        <w:tabs>
          <w:tab w:val="left" w:pos="1509"/>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Локальные нормативные акты, затрагивающие права обучающихся Университета, принимаются с учетом мнения студенческого совета Университета и первичной профсоюзной организации обучающихся Университета. В порядке и случаях, которые предусмотрены трудовым законодательством Российской Федерации, при принятии локальных нормативных актов, затрагивающих права работников Университета, учитывается мнение первичной профсоюзной организации работников Университета.</w:t>
      </w:r>
    </w:p>
    <w:p w:rsidR="008D4795" w:rsidRPr="00100BB3" w:rsidRDefault="0080139D" w:rsidP="00375A7E">
      <w:pPr>
        <w:pStyle w:val="2"/>
        <w:numPr>
          <w:ilvl w:val="0"/>
          <w:numId w:val="10"/>
        </w:numPr>
        <w:shd w:val="clear" w:color="auto" w:fill="auto"/>
        <w:tabs>
          <w:tab w:val="left" w:pos="1595"/>
          <w:tab w:val="left" w:pos="1701"/>
        </w:tabs>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Перед принятием локального нормативного акта, затрагивающего права обучающихся Университета, соответствующие органы управления Университета направляют его проект в студенческий совет Университета и первичную профсоюзную организацию обучающихся Университета (далее - органы обучающихся).</w:t>
      </w:r>
    </w:p>
    <w:p w:rsidR="008D4795" w:rsidRPr="00100BB3" w:rsidRDefault="0080139D" w:rsidP="00375A7E">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Органы обучающихся не позднее пяти учебных дней со дня получения проекта указанного локального нормативного акта направляют </w:t>
      </w:r>
      <w:r w:rsidR="00375A7E">
        <w:rPr>
          <w:rFonts w:ascii="Times New Roman" w:hAnsi="Times New Roman" w:cs="Times New Roman"/>
          <w:sz w:val="28"/>
          <w:szCs w:val="28"/>
          <w:lang w:val="ru-RU"/>
        </w:rPr>
        <w:br/>
      </w:r>
      <w:r w:rsidRPr="00100BB3">
        <w:rPr>
          <w:rFonts w:ascii="Times New Roman" w:hAnsi="Times New Roman" w:cs="Times New Roman"/>
          <w:sz w:val="28"/>
          <w:szCs w:val="28"/>
        </w:rPr>
        <w:lastRenderedPageBreak/>
        <w:t>в соответствующий орган управления Университета мотивированное мнение по проекту в письменной форме.</w:t>
      </w:r>
    </w:p>
    <w:p w:rsidR="00A643EA" w:rsidRPr="00A643EA" w:rsidRDefault="0080139D" w:rsidP="00375A7E">
      <w:pPr>
        <w:pStyle w:val="2"/>
        <w:numPr>
          <w:ilvl w:val="0"/>
          <w:numId w:val="10"/>
        </w:numPr>
        <w:shd w:val="clear" w:color="auto" w:fill="auto"/>
        <w:tabs>
          <w:tab w:val="left" w:pos="1701"/>
        </w:tabs>
        <w:spacing w:after="120" w:line="276" w:lineRule="auto"/>
        <w:ind w:firstLine="851"/>
        <w:jc w:val="both"/>
        <w:rPr>
          <w:rFonts w:ascii="Times New Roman" w:hAnsi="Times New Roman" w:cs="Times New Roman"/>
          <w:sz w:val="28"/>
          <w:szCs w:val="28"/>
        </w:rPr>
      </w:pPr>
      <w:r w:rsidRPr="00A643EA">
        <w:rPr>
          <w:rFonts w:ascii="Times New Roman" w:hAnsi="Times New Roman" w:cs="Times New Roman"/>
          <w:sz w:val="28"/>
          <w:szCs w:val="28"/>
        </w:rPr>
        <w:t>В случае если органы обучающихся выразили согласие с проектом локального нормативного акта, затрагивающего права обучающихся Университета, либо если мотивированное мнение не поступило в указанный в пункте 8.5 настоящего устава срок, соответствующий орган управления Университета принимает указанный локальный нормативный акт.</w:t>
      </w:r>
    </w:p>
    <w:p w:rsidR="008D4795" w:rsidRPr="00A643EA" w:rsidRDefault="0080139D" w:rsidP="00375A7E">
      <w:pPr>
        <w:pStyle w:val="2"/>
        <w:numPr>
          <w:ilvl w:val="0"/>
          <w:numId w:val="10"/>
        </w:numPr>
        <w:shd w:val="clear" w:color="auto" w:fill="auto"/>
        <w:tabs>
          <w:tab w:val="left" w:pos="1701"/>
        </w:tabs>
        <w:spacing w:after="120" w:line="276" w:lineRule="auto"/>
        <w:ind w:firstLine="851"/>
        <w:jc w:val="both"/>
        <w:rPr>
          <w:rFonts w:ascii="Times New Roman" w:hAnsi="Times New Roman" w:cs="Times New Roman"/>
          <w:sz w:val="28"/>
          <w:szCs w:val="28"/>
        </w:rPr>
      </w:pPr>
      <w:r w:rsidRPr="00A643EA">
        <w:rPr>
          <w:rFonts w:ascii="Times New Roman" w:hAnsi="Times New Roman" w:cs="Times New Roman"/>
          <w:sz w:val="28"/>
          <w:szCs w:val="28"/>
        </w:rPr>
        <w:t>В случае если мотивированное мнение студенческого совета Университета и (или) первичной профсоюзной организации обучающихся Университета не содержит согласия с проектом локального нормативного акта, затрагивающего права обучающихся, либо содержит предложения по его совершенствованию, соответствующий орган управления Университета вправе полностью или частично согласиться с данным мнением и внести изменения в проект указанного локального нормативного акта либо не согласиться с данным мнением и принять указанный локальный нормативный акт в первоначальной редакции.</w:t>
      </w:r>
    </w:p>
    <w:p w:rsidR="008D4795" w:rsidRPr="00100BB3" w:rsidRDefault="0080139D" w:rsidP="00375A7E">
      <w:pPr>
        <w:pStyle w:val="2"/>
        <w:numPr>
          <w:ilvl w:val="0"/>
          <w:numId w:val="10"/>
        </w:numPr>
        <w:shd w:val="clear" w:color="auto" w:fill="auto"/>
        <w:tabs>
          <w:tab w:val="left" w:pos="1220"/>
          <w:tab w:val="left" w:pos="1701"/>
        </w:tabs>
        <w:spacing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Нормы локальных нормативных актов, ухудшающие положение обучающихся или работников Университета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ректором Университета.</w:t>
      </w:r>
    </w:p>
    <w:p w:rsidR="008D4795" w:rsidRPr="00100BB3" w:rsidRDefault="0080139D" w:rsidP="00375A7E">
      <w:pPr>
        <w:pStyle w:val="2"/>
        <w:shd w:val="clear" w:color="auto" w:fill="auto"/>
        <w:spacing w:before="360" w:after="240" w:line="276" w:lineRule="auto"/>
        <w:jc w:val="center"/>
        <w:rPr>
          <w:rFonts w:ascii="Times New Roman" w:hAnsi="Times New Roman" w:cs="Times New Roman"/>
          <w:sz w:val="28"/>
          <w:szCs w:val="28"/>
        </w:rPr>
      </w:pPr>
      <w:r w:rsidRPr="00100BB3">
        <w:rPr>
          <w:rFonts w:ascii="Times New Roman" w:hAnsi="Times New Roman" w:cs="Times New Roman"/>
          <w:sz w:val="28"/>
          <w:szCs w:val="28"/>
        </w:rPr>
        <w:t>IX. Порядок реорганизации и ликвидации Университета</w:t>
      </w:r>
    </w:p>
    <w:p w:rsidR="00375A7E" w:rsidRPr="00375A7E" w:rsidRDefault="0080139D" w:rsidP="00375A7E">
      <w:pPr>
        <w:pStyle w:val="2"/>
        <w:numPr>
          <w:ilvl w:val="0"/>
          <w:numId w:val="11"/>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Университет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Российской Федерации об образовании.</w:t>
      </w:r>
    </w:p>
    <w:p w:rsidR="008D4795" w:rsidRPr="00375A7E" w:rsidRDefault="0080139D" w:rsidP="00375A7E">
      <w:pPr>
        <w:pStyle w:val="2"/>
        <w:numPr>
          <w:ilvl w:val="0"/>
          <w:numId w:val="11"/>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Недвижимое имущество Университета, оставшееся после удовлетворения требований кредиторов, а также недвижимое имущество, на которое в соответствии с федеральными законами не может быть обращено взыскание по обязательствам Университета, передается ликвидационной комиссией собственнику имущества Университета в установленном порядке.</w:t>
      </w:r>
    </w:p>
    <w:p w:rsidR="008D4795" w:rsidRPr="00100BB3" w:rsidRDefault="0080139D" w:rsidP="00375A7E">
      <w:pPr>
        <w:pStyle w:val="2"/>
        <w:shd w:val="clear" w:color="auto" w:fill="auto"/>
        <w:spacing w:after="120" w:line="276" w:lineRule="auto"/>
        <w:ind w:firstLine="851"/>
        <w:jc w:val="both"/>
        <w:rPr>
          <w:rFonts w:ascii="Times New Roman" w:hAnsi="Times New Roman" w:cs="Times New Roman"/>
          <w:sz w:val="28"/>
          <w:szCs w:val="28"/>
        </w:rPr>
      </w:pPr>
      <w:r w:rsidRPr="00100BB3">
        <w:rPr>
          <w:rFonts w:ascii="Times New Roman" w:hAnsi="Times New Roman" w:cs="Times New Roman"/>
          <w:sz w:val="28"/>
          <w:szCs w:val="28"/>
        </w:rPr>
        <w:t xml:space="preserve">Движимое имущество Университета, оставшееся после удовлетворения требований кредиторов, а также движимое имущество, на </w:t>
      </w:r>
      <w:r w:rsidRPr="00100BB3">
        <w:rPr>
          <w:rFonts w:ascii="Times New Roman" w:hAnsi="Times New Roman" w:cs="Times New Roman"/>
          <w:sz w:val="28"/>
          <w:szCs w:val="28"/>
        </w:rPr>
        <w:lastRenderedPageBreak/>
        <w:t>которое в соответствии с федеральными законами не может быть обращено взыскание по обязательствам Университета, передается ликвидационной комиссией Министерству в установленном порядке.</w:t>
      </w:r>
    </w:p>
    <w:p w:rsidR="00375A7E" w:rsidRPr="00375A7E" w:rsidRDefault="0080139D" w:rsidP="00375A7E">
      <w:pPr>
        <w:pStyle w:val="2"/>
        <w:numPr>
          <w:ilvl w:val="0"/>
          <w:numId w:val="11"/>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При реорганизации Университета все документы, образовавшиеся в процессе его деятельности, в том числе документы по личному составу, передаются правопреемнику, а при ликвидации - на хранение в архив в установленном законодательством Российской Федерации порядке.</w:t>
      </w:r>
    </w:p>
    <w:p w:rsidR="00375A7E" w:rsidRPr="00375A7E" w:rsidRDefault="0080139D" w:rsidP="00375A7E">
      <w:pPr>
        <w:pStyle w:val="2"/>
        <w:numPr>
          <w:ilvl w:val="0"/>
          <w:numId w:val="11"/>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При реорганизации или ликвидации Университета, а также в случае прекращения работ с использованием сведений, составляющих государственную тайну, Университет обязан принять меры по обеспечению защиты сведений, составляющих государственную тайну, и их носителей. При этом носители сведений, составляющих государственную тайну, уничтожаются, сдаются на архивное хранение либо передаются соответственно правопреемнику или уполномоченному органу (организации) в установленном порядке.</w:t>
      </w:r>
    </w:p>
    <w:p w:rsidR="00375A7E" w:rsidRPr="00375A7E" w:rsidRDefault="0080139D" w:rsidP="00375A7E">
      <w:pPr>
        <w:pStyle w:val="2"/>
        <w:numPr>
          <w:ilvl w:val="0"/>
          <w:numId w:val="11"/>
        </w:numPr>
        <w:shd w:val="clear" w:color="auto" w:fill="auto"/>
        <w:tabs>
          <w:tab w:val="left" w:pos="1701"/>
        </w:tabs>
        <w:spacing w:after="120"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Ликвидация считается завершенной, а Университет - прекратившим существование с момента внесения соответствующей записи в Единый государственный реестр юридических лиц.</w:t>
      </w:r>
    </w:p>
    <w:p w:rsidR="008D4795" w:rsidRPr="00375A7E" w:rsidRDefault="0080139D" w:rsidP="001D6C37">
      <w:pPr>
        <w:pStyle w:val="2"/>
        <w:numPr>
          <w:ilvl w:val="0"/>
          <w:numId w:val="11"/>
        </w:numPr>
        <w:shd w:val="clear" w:color="auto" w:fill="auto"/>
        <w:tabs>
          <w:tab w:val="left" w:pos="1701"/>
        </w:tabs>
        <w:spacing w:line="276" w:lineRule="auto"/>
        <w:ind w:firstLine="851"/>
        <w:jc w:val="both"/>
        <w:rPr>
          <w:rFonts w:ascii="Times New Roman" w:hAnsi="Times New Roman" w:cs="Times New Roman"/>
          <w:sz w:val="28"/>
          <w:szCs w:val="28"/>
        </w:rPr>
      </w:pPr>
      <w:r w:rsidRPr="00375A7E">
        <w:rPr>
          <w:rFonts w:ascii="Times New Roman" w:hAnsi="Times New Roman" w:cs="Times New Roman"/>
          <w:sz w:val="28"/>
          <w:szCs w:val="28"/>
        </w:rPr>
        <w:t>При ликвидации Университета его имущество после удовлетворения требований кредиторов направляется на цели развития образования.</w:t>
      </w:r>
    </w:p>
    <w:sectPr w:rsidR="008D4795" w:rsidRPr="00375A7E" w:rsidSect="00100BB3">
      <w:headerReference w:type="even" r:id="rId8"/>
      <w:headerReference w:type="default" r:id="rId9"/>
      <w:headerReference w:type="first" r:id="rId10"/>
      <w:pgSz w:w="11911" w:h="16832" w:code="9"/>
      <w:pgMar w:top="1134" w:right="1048" w:bottom="741" w:left="1701" w:header="851"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F5" w:rsidRDefault="003714F5">
      <w:r>
        <w:separator/>
      </w:r>
    </w:p>
  </w:endnote>
  <w:endnote w:type="continuationSeparator" w:id="0">
    <w:p w:rsidR="003714F5" w:rsidRDefault="0037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F5" w:rsidRDefault="003714F5"/>
  </w:footnote>
  <w:footnote w:type="continuationSeparator" w:id="0">
    <w:p w:rsidR="003714F5" w:rsidRDefault="00371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25" w:rsidRDefault="009E6725">
    <w:pPr>
      <w:pStyle w:val="a5"/>
      <w:framePr w:w="10685" w:h="187" w:wrap="none" w:vAnchor="text" w:hAnchor="page" w:x="614" w:y="1336"/>
      <w:shd w:val="clear" w:color="auto" w:fill="auto"/>
      <w:ind w:left="6077"/>
    </w:pPr>
    <w:r>
      <w:fldChar w:fldCharType="begin"/>
    </w:r>
    <w:r>
      <w:instrText xml:space="preserve"> PAGE \* MERGEFORMAT </w:instrText>
    </w:r>
    <w:r>
      <w:fldChar w:fldCharType="separate"/>
    </w:r>
    <w:r w:rsidRPr="0055422E">
      <w:rPr>
        <w:rStyle w:val="Garamond14pt"/>
        <w:noProof/>
      </w:rPr>
      <w:t>40</w:t>
    </w:r>
    <w:r>
      <w:rPr>
        <w:rStyle w:val="Garamond14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81613"/>
      <w:docPartObj>
        <w:docPartGallery w:val="Page Numbers (Top of Page)"/>
        <w:docPartUnique/>
      </w:docPartObj>
    </w:sdtPr>
    <w:sdtEndPr>
      <w:rPr>
        <w:rFonts w:ascii="Times New Roman" w:hAnsi="Times New Roman" w:cs="Times New Roman"/>
      </w:rPr>
    </w:sdtEndPr>
    <w:sdtContent>
      <w:p w:rsidR="009E6725" w:rsidRPr="00275163" w:rsidRDefault="009E6725" w:rsidP="00275163">
        <w:pPr>
          <w:pStyle w:val="a6"/>
          <w:spacing w:after="240"/>
          <w:jc w:val="center"/>
          <w:rPr>
            <w:rFonts w:ascii="Times New Roman" w:hAnsi="Times New Roman" w:cs="Times New Roman"/>
          </w:rPr>
        </w:pPr>
        <w:r w:rsidRPr="00275163">
          <w:rPr>
            <w:rFonts w:ascii="Times New Roman" w:hAnsi="Times New Roman" w:cs="Times New Roman"/>
          </w:rPr>
          <w:fldChar w:fldCharType="begin"/>
        </w:r>
        <w:r w:rsidRPr="00275163">
          <w:rPr>
            <w:rFonts w:ascii="Times New Roman" w:hAnsi="Times New Roman" w:cs="Times New Roman"/>
          </w:rPr>
          <w:instrText>PAGE   \* MERGEFORMAT</w:instrText>
        </w:r>
        <w:r w:rsidRPr="00275163">
          <w:rPr>
            <w:rFonts w:ascii="Times New Roman" w:hAnsi="Times New Roman" w:cs="Times New Roman"/>
          </w:rPr>
          <w:fldChar w:fldCharType="separate"/>
        </w:r>
        <w:r w:rsidR="00BB49B6" w:rsidRPr="00BB49B6">
          <w:rPr>
            <w:rFonts w:ascii="Times New Roman" w:hAnsi="Times New Roman" w:cs="Times New Roman"/>
            <w:noProof/>
            <w:lang w:val="ru-RU"/>
          </w:rPr>
          <w:t>17</w:t>
        </w:r>
        <w:r w:rsidRPr="00275163">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25" w:rsidRPr="00275163" w:rsidRDefault="009E6725" w:rsidP="00275163">
    <w:pPr>
      <w:pStyle w:val="a6"/>
      <w:spacing w:after="240"/>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E09"/>
    <w:multiLevelType w:val="multilevel"/>
    <w:tmpl w:val="F0BE4872"/>
    <w:lvl w:ilvl="0">
      <w:start w:val="1"/>
      <w:numFmt w:val="decimal"/>
      <w:lvlText w:val="3.%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C4178"/>
    <w:multiLevelType w:val="multilevel"/>
    <w:tmpl w:val="86945378"/>
    <w:lvl w:ilvl="0">
      <w:start w:val="1"/>
      <w:numFmt w:val="decimal"/>
      <w:lvlText w:val="4.%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E2B4C"/>
    <w:multiLevelType w:val="multilevel"/>
    <w:tmpl w:val="A55AFE1A"/>
    <w:lvl w:ilvl="0">
      <w:start w:val="10"/>
      <w:numFmt w:val="decimal"/>
      <w:lvlText w:val="4.%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D39EA"/>
    <w:multiLevelType w:val="multilevel"/>
    <w:tmpl w:val="302A37A0"/>
    <w:lvl w:ilvl="0">
      <w:start w:val="1"/>
      <w:numFmt w:val="decimal"/>
      <w:lvlText w:val="7.%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2">
      <w:start w:val="1"/>
      <w:numFmt w:val="decimal"/>
      <w:lvlText w:val="%3)"/>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07F97"/>
    <w:multiLevelType w:val="multilevel"/>
    <w:tmpl w:val="AF2C9962"/>
    <w:lvl w:ilvl="0">
      <w:start w:val="1"/>
      <w:numFmt w:val="decimal"/>
      <w:lvlText w:val="5.%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3709A"/>
    <w:multiLevelType w:val="multilevel"/>
    <w:tmpl w:val="13C4B99C"/>
    <w:lvl w:ilvl="0">
      <w:start w:val="1"/>
      <w:numFmt w:val="decimal"/>
      <w:lvlText w:val="8.%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87820"/>
    <w:multiLevelType w:val="multilevel"/>
    <w:tmpl w:val="97B219FC"/>
    <w:lvl w:ilvl="0">
      <w:start w:val="3"/>
      <w:numFmt w:val="decimal"/>
      <w:lvlText w:val="2.%1."/>
      <w:lvlJc w:val="left"/>
      <w:rPr>
        <w:rFonts w:ascii="Times New Roman" w:eastAsia="Batang" w:hAnsi="Times New Roman" w:cs="Batang"/>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Batang" w:hAnsi="Times New Roman" w:cs="Batang"/>
        <w:b w:val="0"/>
        <w:bCs w:val="0"/>
        <w:i w:val="0"/>
        <w:iCs w:val="0"/>
        <w:smallCaps w:val="0"/>
        <w:strike w:val="0"/>
        <w:color w:val="000000"/>
        <w:spacing w:val="0"/>
        <w:w w:val="100"/>
        <w:position w:val="0"/>
        <w:sz w:val="28"/>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500226"/>
    <w:multiLevelType w:val="multilevel"/>
    <w:tmpl w:val="A50097BE"/>
    <w:lvl w:ilvl="0">
      <w:start w:val="1"/>
      <w:numFmt w:val="decimal"/>
      <w:lvlText w:val="6.%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D62288"/>
    <w:multiLevelType w:val="multilevel"/>
    <w:tmpl w:val="02A00E7E"/>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3B01C8"/>
    <w:multiLevelType w:val="multilevel"/>
    <w:tmpl w:val="EBAE105E"/>
    <w:lvl w:ilvl="0">
      <w:start w:val="1"/>
      <w:numFmt w:val="decimal"/>
      <w:lvlText w:val="1.%1."/>
      <w:lvlJc w:val="left"/>
      <w:rPr>
        <w:rFonts w:ascii="Times New Roman" w:eastAsia="Batang" w:hAnsi="Times New Roman" w:cs="Batang"/>
        <w:b w:val="0"/>
        <w:bCs w:val="0"/>
        <w:i w:val="0"/>
        <w:iCs w:val="0"/>
        <w:smallCaps w:val="0"/>
        <w:strike w:val="0"/>
        <w:color w:val="000000"/>
        <w:spacing w:val="0"/>
        <w:w w:val="100"/>
        <w:position w:val="0"/>
        <w:sz w:val="28"/>
        <w:szCs w:val="23"/>
        <w:u w:val="none"/>
        <w:lang w:val="ru"/>
      </w:rPr>
    </w:lvl>
    <w:lvl w:ilvl="1">
      <w:start w:val="2"/>
      <w:numFmt w:val="decimal"/>
      <w:lvlText w:val="%2)"/>
      <w:lvlJc w:val="left"/>
      <w:rPr>
        <w:rFonts w:ascii="Times New Roman" w:eastAsia="Batang" w:hAnsi="Times New Roman" w:cs="Batang"/>
        <w:b w:val="0"/>
        <w:bCs w:val="0"/>
        <w:i w:val="0"/>
        <w:iCs w:val="0"/>
        <w:smallCaps w:val="0"/>
        <w:strike w:val="0"/>
        <w:color w:val="000000"/>
        <w:spacing w:val="0"/>
        <w:w w:val="100"/>
        <w:position w:val="0"/>
        <w:sz w:val="28"/>
        <w:szCs w:val="23"/>
        <w:u w:val="none"/>
        <w:lang w:val="ru"/>
      </w:rPr>
    </w:lvl>
    <w:lvl w:ilvl="2">
      <w:start w:val="1"/>
      <w:numFmt w:val="decimal"/>
      <w:lvlText w:val="%3)"/>
      <w:lvlJc w:val="left"/>
      <w:rPr>
        <w:rFonts w:ascii="Times New Roman" w:eastAsia="Batang" w:hAnsi="Times New Roman" w:cs="Batang"/>
        <w:b w:val="0"/>
        <w:bCs w:val="0"/>
        <w:i w:val="0"/>
        <w:iCs w:val="0"/>
        <w:smallCaps w:val="0"/>
        <w:strike w:val="0"/>
        <w:color w:val="000000"/>
        <w:spacing w:val="0"/>
        <w:w w:val="100"/>
        <w:position w:val="0"/>
        <w:sz w:val="28"/>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D83FAE"/>
    <w:multiLevelType w:val="multilevel"/>
    <w:tmpl w:val="9094E562"/>
    <w:lvl w:ilvl="0">
      <w:start w:val="1"/>
      <w:numFmt w:val="decimal"/>
      <w:lvlText w:val="9.%1."/>
      <w:lvlJc w:val="left"/>
      <w:rPr>
        <w:rFonts w:ascii="Times New Roman" w:eastAsia="Batang" w:hAnsi="Times New Roman" w:cs="Times New Roman" w:hint="default"/>
        <w:b w:val="0"/>
        <w:bCs w:val="0"/>
        <w:i w:val="0"/>
        <w:iCs w:val="0"/>
        <w:smallCaps w:val="0"/>
        <w:strike w:val="0"/>
        <w:color w:val="000000"/>
        <w:spacing w:val="0"/>
        <w:w w:val="100"/>
        <w:position w:val="0"/>
        <w:sz w:val="28"/>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6"/>
  </w:num>
  <w:num w:numId="4">
    <w:abstractNumId w:val="0"/>
  </w:num>
  <w:num w:numId="5">
    <w:abstractNumId w:val="1"/>
  </w:num>
  <w:num w:numId="6">
    <w:abstractNumId w:val="2"/>
  </w:num>
  <w:num w:numId="7">
    <w:abstractNumId w:val="4"/>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95"/>
    <w:rsid w:val="000B7333"/>
    <w:rsid w:val="000E47E2"/>
    <w:rsid w:val="00100BB3"/>
    <w:rsid w:val="001D6C37"/>
    <w:rsid w:val="001E4A6C"/>
    <w:rsid w:val="00232DCF"/>
    <w:rsid w:val="00275163"/>
    <w:rsid w:val="002951F4"/>
    <w:rsid w:val="002B2AD4"/>
    <w:rsid w:val="002C3A0B"/>
    <w:rsid w:val="003714F5"/>
    <w:rsid w:val="00375A7E"/>
    <w:rsid w:val="003D396A"/>
    <w:rsid w:val="0055422E"/>
    <w:rsid w:val="005B5A1A"/>
    <w:rsid w:val="0080139D"/>
    <w:rsid w:val="008403AF"/>
    <w:rsid w:val="008A7A3F"/>
    <w:rsid w:val="008D4795"/>
    <w:rsid w:val="00937A55"/>
    <w:rsid w:val="009D7C61"/>
    <w:rsid w:val="009E4E24"/>
    <w:rsid w:val="009E6725"/>
    <w:rsid w:val="009F2D7F"/>
    <w:rsid w:val="00A643EA"/>
    <w:rsid w:val="00BA48BA"/>
    <w:rsid w:val="00BB49B6"/>
    <w:rsid w:val="00C82328"/>
    <w:rsid w:val="00CC14D4"/>
    <w:rsid w:val="00D607B3"/>
    <w:rsid w:val="00D9754B"/>
    <w:rsid w:val="00DF6EF3"/>
    <w:rsid w:val="00ED6880"/>
    <w:rsid w:val="00F3515B"/>
    <w:rsid w:val="00F7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Pr>
      <w:rFonts w:ascii="Batang" w:eastAsia="Batang" w:hAnsi="Batang" w:cs="Batang"/>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8"/>
      <w:szCs w:val="8"/>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AEA770"/>
      <w:sz w:val="8"/>
      <w:szCs w:val="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Garamond14pt">
    <w:name w:val="Колонтитул + Garamond;14 pt"/>
    <w:basedOn w:val="a4"/>
    <w:rPr>
      <w:rFonts w:ascii="Garamond" w:eastAsia="Garamond" w:hAnsi="Garamond" w:cs="Garamond"/>
      <w:b w:val="0"/>
      <w:bCs w:val="0"/>
      <w:i w:val="0"/>
      <w:iCs w:val="0"/>
      <w:smallCaps w:val="0"/>
      <w:strike w:val="0"/>
      <w:spacing w:val="0"/>
      <w:sz w:val="28"/>
      <w:szCs w:val="28"/>
    </w:rPr>
  </w:style>
  <w:style w:type="character" w:customStyle="1" w:styleId="1">
    <w:name w:val="Основной текст1"/>
    <w:basedOn w:val="a3"/>
    <w:rPr>
      <w:rFonts w:ascii="Batang" w:eastAsia="Batang" w:hAnsi="Batang" w:cs="Batang"/>
      <w:b w:val="0"/>
      <w:bCs w:val="0"/>
      <w:i w:val="0"/>
      <w:iCs w:val="0"/>
      <w:smallCaps w:val="0"/>
      <w:strike w:val="0"/>
      <w:spacing w:val="0"/>
      <w:sz w:val="23"/>
      <w:szCs w:val="23"/>
    </w:rPr>
  </w:style>
  <w:style w:type="paragraph" w:customStyle="1" w:styleId="2">
    <w:name w:val="Основной текст2"/>
    <w:basedOn w:val="a"/>
    <w:link w:val="a3"/>
    <w:pPr>
      <w:shd w:val="clear" w:color="auto" w:fill="FFFFFF"/>
      <w:spacing w:line="350" w:lineRule="exact"/>
    </w:pPr>
    <w:rPr>
      <w:rFonts w:ascii="Batang" w:eastAsia="Batang" w:hAnsi="Batang" w:cs="Batang"/>
      <w:sz w:val="23"/>
      <w:szCs w:val="23"/>
    </w:rPr>
  </w:style>
  <w:style w:type="paragraph" w:customStyle="1" w:styleId="21">
    <w:name w:val="Основной текст (2)"/>
    <w:basedOn w:val="a"/>
    <w:link w:val="20"/>
    <w:pPr>
      <w:shd w:val="clear" w:color="auto" w:fill="FFFFFF"/>
      <w:spacing w:before="60" w:after="60" w:line="0" w:lineRule="atLeast"/>
    </w:pPr>
    <w:rPr>
      <w:rFonts w:ascii="Times New Roman" w:eastAsia="Times New Roman" w:hAnsi="Times New Roman" w:cs="Times New Roman"/>
      <w:sz w:val="8"/>
      <w:szCs w:val="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styleId="a6">
    <w:name w:val="header"/>
    <w:basedOn w:val="a"/>
    <w:link w:val="a7"/>
    <w:uiPriority w:val="99"/>
    <w:unhideWhenUsed/>
    <w:rsid w:val="00F74F63"/>
    <w:pPr>
      <w:tabs>
        <w:tab w:val="center" w:pos="4677"/>
        <w:tab w:val="right" w:pos="9355"/>
      </w:tabs>
    </w:pPr>
  </w:style>
  <w:style w:type="character" w:customStyle="1" w:styleId="a7">
    <w:name w:val="Верхний колонтитул Знак"/>
    <w:basedOn w:val="a0"/>
    <w:link w:val="a6"/>
    <w:uiPriority w:val="99"/>
    <w:rsid w:val="00F74F63"/>
    <w:rPr>
      <w:color w:val="000000"/>
    </w:rPr>
  </w:style>
  <w:style w:type="paragraph" w:styleId="a8">
    <w:name w:val="footer"/>
    <w:basedOn w:val="a"/>
    <w:link w:val="a9"/>
    <w:uiPriority w:val="99"/>
    <w:unhideWhenUsed/>
    <w:rsid w:val="00F74F63"/>
    <w:pPr>
      <w:tabs>
        <w:tab w:val="center" w:pos="4677"/>
        <w:tab w:val="right" w:pos="9355"/>
      </w:tabs>
    </w:pPr>
  </w:style>
  <w:style w:type="character" w:customStyle="1" w:styleId="a9">
    <w:name w:val="Нижний колонтитул Знак"/>
    <w:basedOn w:val="a0"/>
    <w:link w:val="a8"/>
    <w:uiPriority w:val="99"/>
    <w:rsid w:val="00F74F6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Pr>
      <w:rFonts w:ascii="Batang" w:eastAsia="Batang" w:hAnsi="Batang" w:cs="Batang"/>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8"/>
      <w:szCs w:val="8"/>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AEA770"/>
      <w:sz w:val="8"/>
      <w:szCs w:val="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Garamond14pt">
    <w:name w:val="Колонтитул + Garamond;14 pt"/>
    <w:basedOn w:val="a4"/>
    <w:rPr>
      <w:rFonts w:ascii="Garamond" w:eastAsia="Garamond" w:hAnsi="Garamond" w:cs="Garamond"/>
      <w:b w:val="0"/>
      <w:bCs w:val="0"/>
      <w:i w:val="0"/>
      <w:iCs w:val="0"/>
      <w:smallCaps w:val="0"/>
      <w:strike w:val="0"/>
      <w:spacing w:val="0"/>
      <w:sz w:val="28"/>
      <w:szCs w:val="28"/>
    </w:rPr>
  </w:style>
  <w:style w:type="character" w:customStyle="1" w:styleId="1">
    <w:name w:val="Основной текст1"/>
    <w:basedOn w:val="a3"/>
    <w:rPr>
      <w:rFonts w:ascii="Batang" w:eastAsia="Batang" w:hAnsi="Batang" w:cs="Batang"/>
      <w:b w:val="0"/>
      <w:bCs w:val="0"/>
      <w:i w:val="0"/>
      <w:iCs w:val="0"/>
      <w:smallCaps w:val="0"/>
      <w:strike w:val="0"/>
      <w:spacing w:val="0"/>
      <w:sz w:val="23"/>
      <w:szCs w:val="23"/>
    </w:rPr>
  </w:style>
  <w:style w:type="paragraph" w:customStyle="1" w:styleId="2">
    <w:name w:val="Основной текст2"/>
    <w:basedOn w:val="a"/>
    <w:link w:val="a3"/>
    <w:pPr>
      <w:shd w:val="clear" w:color="auto" w:fill="FFFFFF"/>
      <w:spacing w:line="350" w:lineRule="exact"/>
    </w:pPr>
    <w:rPr>
      <w:rFonts w:ascii="Batang" w:eastAsia="Batang" w:hAnsi="Batang" w:cs="Batang"/>
      <w:sz w:val="23"/>
      <w:szCs w:val="23"/>
    </w:rPr>
  </w:style>
  <w:style w:type="paragraph" w:customStyle="1" w:styleId="21">
    <w:name w:val="Основной текст (2)"/>
    <w:basedOn w:val="a"/>
    <w:link w:val="20"/>
    <w:pPr>
      <w:shd w:val="clear" w:color="auto" w:fill="FFFFFF"/>
      <w:spacing w:before="60" w:after="60" w:line="0" w:lineRule="atLeast"/>
    </w:pPr>
    <w:rPr>
      <w:rFonts w:ascii="Times New Roman" w:eastAsia="Times New Roman" w:hAnsi="Times New Roman" w:cs="Times New Roman"/>
      <w:sz w:val="8"/>
      <w:szCs w:val="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styleId="a6">
    <w:name w:val="header"/>
    <w:basedOn w:val="a"/>
    <w:link w:val="a7"/>
    <w:uiPriority w:val="99"/>
    <w:unhideWhenUsed/>
    <w:rsid w:val="00F74F63"/>
    <w:pPr>
      <w:tabs>
        <w:tab w:val="center" w:pos="4677"/>
        <w:tab w:val="right" w:pos="9355"/>
      </w:tabs>
    </w:pPr>
  </w:style>
  <w:style w:type="character" w:customStyle="1" w:styleId="a7">
    <w:name w:val="Верхний колонтитул Знак"/>
    <w:basedOn w:val="a0"/>
    <w:link w:val="a6"/>
    <w:uiPriority w:val="99"/>
    <w:rsid w:val="00F74F63"/>
    <w:rPr>
      <w:color w:val="000000"/>
    </w:rPr>
  </w:style>
  <w:style w:type="paragraph" w:styleId="a8">
    <w:name w:val="footer"/>
    <w:basedOn w:val="a"/>
    <w:link w:val="a9"/>
    <w:uiPriority w:val="99"/>
    <w:unhideWhenUsed/>
    <w:rsid w:val="00F74F63"/>
    <w:pPr>
      <w:tabs>
        <w:tab w:val="center" w:pos="4677"/>
        <w:tab w:val="right" w:pos="9355"/>
      </w:tabs>
    </w:pPr>
  </w:style>
  <w:style w:type="character" w:customStyle="1" w:styleId="a9">
    <w:name w:val="Нижний колонтитул Знак"/>
    <w:basedOn w:val="a0"/>
    <w:link w:val="a8"/>
    <w:uiPriority w:val="99"/>
    <w:rsid w:val="00F74F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42</Pages>
  <Words>12585</Words>
  <Characters>71738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Scorpic</dc:creator>
  <cp:lastModifiedBy>Scorpic</cp:lastModifiedBy>
  <cp:revision>14</cp:revision>
  <dcterms:created xsi:type="dcterms:W3CDTF">2018-12-14T11:04:00Z</dcterms:created>
  <dcterms:modified xsi:type="dcterms:W3CDTF">2018-12-21T11:32:00Z</dcterms:modified>
</cp:coreProperties>
</file>