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F9" w:rsidRPr="00EA19F9" w:rsidRDefault="00EA19F9" w:rsidP="00EA19F9">
      <w:pPr>
        <w:spacing w:after="0" w:line="240" w:lineRule="auto"/>
        <w:ind w:firstLine="12758"/>
        <w:rPr>
          <w:rFonts w:ascii="Times New Roman" w:hAnsi="Times New Roman" w:cs="Times New Roman"/>
          <w:sz w:val="28"/>
          <w:szCs w:val="28"/>
        </w:rPr>
      </w:pPr>
      <w:r w:rsidRPr="00EA19F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19F9" w:rsidRPr="007914DD" w:rsidRDefault="00EA19F9" w:rsidP="00EA1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04" w:rsidRPr="007914DD" w:rsidRDefault="00DE7904" w:rsidP="00DE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DD">
        <w:rPr>
          <w:rFonts w:ascii="Times New Roman" w:hAnsi="Times New Roman" w:cs="Times New Roman"/>
          <w:sz w:val="28"/>
          <w:szCs w:val="28"/>
        </w:rPr>
        <w:t>Информация</w:t>
      </w:r>
    </w:p>
    <w:p w:rsidR="00DE7904" w:rsidRPr="007914DD" w:rsidRDefault="00DE7904" w:rsidP="00DE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DD">
        <w:rPr>
          <w:rFonts w:ascii="Times New Roman" w:hAnsi="Times New Roman" w:cs="Times New Roman"/>
          <w:sz w:val="28"/>
          <w:szCs w:val="28"/>
        </w:rPr>
        <w:t xml:space="preserve">об условиях участия и возможных площадках </w:t>
      </w:r>
    </w:p>
    <w:p w:rsidR="00EA19F9" w:rsidRPr="007914DD" w:rsidRDefault="00DE7904" w:rsidP="00DE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DD">
        <w:rPr>
          <w:rFonts w:ascii="Times New Roman" w:hAnsi="Times New Roman" w:cs="Times New Roman"/>
          <w:sz w:val="28"/>
          <w:szCs w:val="28"/>
        </w:rPr>
        <w:t>для проведения ознакомительных стажировок преподавателей</w:t>
      </w:r>
    </w:p>
    <w:p w:rsidR="00DE7904" w:rsidRDefault="00DE7904" w:rsidP="00DE7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04" w:rsidRDefault="00DE7904" w:rsidP="00DE790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ознакомительных стажировок для преподавателей: передача актуальных для предприятия знаний и навыков по профессиональной области от эксперта предприятия – преподавателю образовательной организации, для последующей трансляции через образовательный процесс студентам.</w:t>
      </w:r>
    </w:p>
    <w:p w:rsidR="00DE7904" w:rsidRDefault="00DE7904" w:rsidP="00DE79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C6" w:rsidRDefault="00DE7904" w:rsidP="002C53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проведения ознакомительных стажировок: очный и/или дистанционный (в случае, если есть возможность познакомить с профессиональной областью в дистанционном формате).</w:t>
      </w:r>
    </w:p>
    <w:p w:rsidR="00CE52E5" w:rsidRPr="00CE52E5" w:rsidRDefault="00CE52E5" w:rsidP="00CE5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2E5" w:rsidRDefault="00CE52E5" w:rsidP="00CE52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ознакомительных стажировок: </w:t>
      </w:r>
    </w:p>
    <w:p w:rsidR="00CE52E5" w:rsidRDefault="00CE52E5" w:rsidP="00CE5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- программа составляется наставником от предприятия с учетом потребности и и</w:t>
      </w:r>
      <w:r>
        <w:rPr>
          <w:rFonts w:ascii="Times New Roman" w:hAnsi="Times New Roman" w:cs="Times New Roman"/>
          <w:sz w:val="28"/>
          <w:szCs w:val="28"/>
        </w:rPr>
        <w:t>нтересов преподавателя;</w:t>
      </w:r>
    </w:p>
    <w:p w:rsidR="00CE52E5" w:rsidRPr="00CE52E5" w:rsidRDefault="00CE52E5" w:rsidP="00CE5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наставника и преподавателя стажера также индивидуален, и может предусматривать как дистанционную часть, так и очную часть стажировки.</w:t>
      </w:r>
      <w:r w:rsidRPr="00CE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6" w:rsidRPr="002C53C6" w:rsidRDefault="002C53C6" w:rsidP="002C5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3C6" w:rsidRDefault="002C53C6" w:rsidP="002C53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C6">
        <w:rPr>
          <w:rFonts w:ascii="Times New Roman" w:hAnsi="Times New Roman" w:cs="Times New Roman"/>
          <w:sz w:val="28"/>
          <w:szCs w:val="28"/>
        </w:rPr>
        <w:t xml:space="preserve">Результат стажировки: </w:t>
      </w:r>
    </w:p>
    <w:p w:rsidR="002C53C6" w:rsidRDefault="002C53C6" w:rsidP="002C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3C6">
        <w:rPr>
          <w:rFonts w:ascii="Times New Roman" w:hAnsi="Times New Roman" w:cs="Times New Roman"/>
          <w:sz w:val="28"/>
          <w:szCs w:val="28"/>
        </w:rPr>
        <w:t xml:space="preserve">преподаватели прошли обучение для получения знаний и навыков по преподаваемому </w:t>
      </w:r>
      <w:proofErr w:type="spellStart"/>
      <w:r w:rsidRPr="002C53C6">
        <w:rPr>
          <w:rFonts w:ascii="Times New Roman" w:hAnsi="Times New Roman" w:cs="Times New Roman"/>
          <w:sz w:val="28"/>
          <w:szCs w:val="28"/>
        </w:rPr>
        <w:t>проф.направлению</w:t>
      </w:r>
      <w:proofErr w:type="spellEnd"/>
      <w:r w:rsidRPr="002C53C6">
        <w:rPr>
          <w:rFonts w:ascii="Times New Roman" w:hAnsi="Times New Roman" w:cs="Times New Roman"/>
          <w:sz w:val="28"/>
          <w:szCs w:val="28"/>
        </w:rPr>
        <w:t>, обладают актуальными для отрасли знаниями и навыками;</w:t>
      </w:r>
    </w:p>
    <w:p w:rsidR="002C53C6" w:rsidRDefault="002C53C6" w:rsidP="002C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3C6">
        <w:rPr>
          <w:rFonts w:ascii="Times New Roman" w:hAnsi="Times New Roman" w:cs="Times New Roman"/>
          <w:sz w:val="28"/>
          <w:szCs w:val="28"/>
        </w:rPr>
        <w:t>проведен пересмотр в образовательных программах на основе знаний, полученных во время стажировки.</w:t>
      </w:r>
    </w:p>
    <w:p w:rsidR="002C53C6" w:rsidRDefault="002C53C6" w:rsidP="002C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C6" w:rsidRDefault="002C53C6" w:rsidP="002C53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ознакомительных стажировках:</w:t>
      </w:r>
    </w:p>
    <w:p w:rsidR="002C53C6" w:rsidRPr="002C53C6" w:rsidRDefault="002C53C6" w:rsidP="002C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C53C6">
        <w:rPr>
          <w:rFonts w:ascii="Times New Roman" w:hAnsi="Times New Roman" w:cs="Times New Roman"/>
          <w:sz w:val="28"/>
          <w:szCs w:val="28"/>
        </w:rPr>
        <w:t>частие для преподавателей: бесплатно (</w:t>
      </w:r>
      <w:r>
        <w:rPr>
          <w:rFonts w:ascii="Times New Roman" w:hAnsi="Times New Roman" w:cs="Times New Roman"/>
          <w:sz w:val="28"/>
          <w:szCs w:val="28"/>
        </w:rPr>
        <w:t>в случае необходимости командирования к месту проведения ознакомительной стажировки, оплата проезда и проживания осуществляется образовательной организацией</w:t>
      </w:r>
      <w:r w:rsidRPr="002C53C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C53C6" w:rsidRDefault="002C53C6" w:rsidP="002C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мест на одно место стажировки ограничено (1-2 места). Место закрепляется по мере рассмотрения заявок и подтверждения от предприятия о готовности провести стажировку.</w:t>
      </w:r>
    </w:p>
    <w:p w:rsidR="002C53C6" w:rsidRPr="002C53C6" w:rsidRDefault="002C53C6" w:rsidP="002C53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отдается преподавателям, ведущим профильные месту стажировки дисциплины, а также готовым применять полученные на стажировке знания и навыки в обучении студентов.</w:t>
      </w:r>
    </w:p>
    <w:p w:rsidR="00DE7904" w:rsidRPr="00DE7904" w:rsidRDefault="00DE7904" w:rsidP="00DE7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904" w:rsidRPr="002C53C6" w:rsidRDefault="002C53C6" w:rsidP="009D2B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C6">
        <w:rPr>
          <w:rFonts w:ascii="Times New Roman" w:hAnsi="Times New Roman" w:cs="Times New Roman"/>
          <w:sz w:val="28"/>
          <w:szCs w:val="28"/>
        </w:rPr>
        <w:lastRenderedPageBreak/>
        <w:t>Этапы организации и проведения ознакомительных стажировок:</w:t>
      </w:r>
    </w:p>
    <w:p w:rsidR="00EA19F9" w:rsidRPr="00EA19F9" w:rsidRDefault="00EA19F9" w:rsidP="00EA1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98"/>
        <w:gridCol w:w="10821"/>
        <w:gridCol w:w="3260"/>
      </w:tblGrid>
      <w:tr w:rsidR="009178CD" w:rsidRPr="00EA19F9" w:rsidTr="009178CD">
        <w:tc>
          <w:tcPr>
            <w:tcW w:w="798" w:type="dxa"/>
          </w:tcPr>
          <w:p w:rsidR="009178CD" w:rsidRPr="00EA19F9" w:rsidRDefault="009178CD" w:rsidP="00EA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0821" w:type="dxa"/>
          </w:tcPr>
          <w:p w:rsidR="009178CD" w:rsidRPr="00EA19F9" w:rsidRDefault="009178CD" w:rsidP="00EA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260" w:type="dxa"/>
          </w:tcPr>
          <w:p w:rsidR="009178CD" w:rsidRPr="00EA19F9" w:rsidRDefault="009178CD" w:rsidP="00EA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C53C6" w:rsidRPr="00EA19F9" w:rsidTr="009178CD">
        <w:trPr>
          <w:trHeight w:val="644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 от партнерских образовательных организаций о возможности прохождения преподавателями ознакомительной стажировки на предприятиях</w:t>
            </w:r>
          </w:p>
          <w:p w:rsidR="00CE52E5" w:rsidRPr="00EA19F9" w:rsidRDefault="00CE52E5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</w:t>
            </w:r>
            <w:r w:rsidR="001A5D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5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C6" w:rsidRPr="00EA19F9" w:rsidTr="009178CD">
        <w:trPr>
          <w:trHeight w:val="838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предприятий и партнерских образовательных организаций о закреплении преподавателя-стажера и наставника. 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подтверждение готовности провести стажировку от предприятий.</w:t>
            </w:r>
          </w:p>
          <w:p w:rsidR="00CE52E5" w:rsidRPr="00EA19F9" w:rsidRDefault="00CE52E5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1A5DB9" w:rsidP="001A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3C6" w:rsidRPr="00EA19F9" w:rsidTr="009178CD">
        <w:trPr>
          <w:trHeight w:val="714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ознакомительной стажировке: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интервью преподавателей (совместно с наставником)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оценки практических навыков преподавателя;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наставником индивидуальной программы стажировки;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согласование программы стажировки.</w:t>
            </w:r>
          </w:p>
          <w:p w:rsidR="00CE52E5" w:rsidRDefault="00CE52E5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1A5DB9" w:rsidP="001A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 xml:space="preserve">.01.2022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53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C53C6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</w:p>
        </w:tc>
      </w:tr>
      <w:tr w:rsidR="002C53C6" w:rsidRPr="00EA19F9" w:rsidTr="009178CD">
        <w:trPr>
          <w:trHeight w:val="714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ознакомительной стажировки (по согласованному с предприятием и образовательной организацией графику)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периода: февраль – июнь 2022 </w:t>
            </w:r>
          </w:p>
        </w:tc>
      </w:tr>
      <w:tr w:rsidR="002C53C6" w:rsidRPr="00EA19F9" w:rsidTr="008F046B">
        <w:trPr>
          <w:trHeight w:val="2117"/>
        </w:trPr>
        <w:tc>
          <w:tcPr>
            <w:tcW w:w="798" w:type="dxa"/>
          </w:tcPr>
          <w:p w:rsidR="002C53C6" w:rsidRPr="00EA19F9" w:rsidRDefault="002C53C6" w:rsidP="002C53C6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1" w:type="dxa"/>
          </w:tcPr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ознакомительной стажировки: </w:t>
            </w:r>
          </w:p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одготовка экспертом-наставником и преподавателем отчета по итогам стажировки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одготовка преподавателем рекомендаций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внесению изменений в программы обучения студентов;</w:t>
            </w:r>
          </w:p>
          <w:p w:rsidR="002C53C6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ащита рекомендаций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приглашением линейных руководителей предприятия – заказчиков кадров</w:t>
            </w:r>
            <w:r w:rsidRPr="00EA19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60" w:type="dxa"/>
          </w:tcPr>
          <w:p w:rsidR="002C53C6" w:rsidRPr="00EA19F9" w:rsidRDefault="002C53C6" w:rsidP="002C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14 дней с даты окончания каждой стажировки</w:t>
            </w:r>
          </w:p>
        </w:tc>
      </w:tr>
    </w:tbl>
    <w:p w:rsidR="00773960" w:rsidRDefault="00773960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2E5" w:rsidRDefault="00CE52E5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204" w:rsidRDefault="00465204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A5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5D3D">
        <w:rPr>
          <w:rFonts w:ascii="Times New Roman" w:hAnsi="Times New Roman" w:cs="Times New Roman"/>
          <w:sz w:val="28"/>
          <w:szCs w:val="28"/>
        </w:rPr>
        <w:t xml:space="preserve"> ознакомительная </w:t>
      </w:r>
      <w:r>
        <w:rPr>
          <w:rFonts w:ascii="Times New Roman" w:hAnsi="Times New Roman" w:cs="Times New Roman"/>
          <w:sz w:val="28"/>
          <w:szCs w:val="28"/>
        </w:rPr>
        <w:t xml:space="preserve">стажировка проводится с учетом соблюдений нормативных актов и предписаний (федеральных, региональных и локальных)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65204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. В случае действующих ограничений проведение </w:t>
      </w:r>
      <w:r w:rsidR="00DA5D3D">
        <w:rPr>
          <w:rFonts w:ascii="Times New Roman" w:hAnsi="Times New Roman" w:cs="Times New Roman"/>
          <w:sz w:val="28"/>
          <w:szCs w:val="28"/>
        </w:rPr>
        <w:t xml:space="preserve">ознакомительной </w:t>
      </w:r>
      <w:r>
        <w:rPr>
          <w:rFonts w:ascii="Times New Roman" w:hAnsi="Times New Roman" w:cs="Times New Roman"/>
          <w:sz w:val="28"/>
          <w:szCs w:val="28"/>
        </w:rPr>
        <w:t xml:space="preserve">стажировки или участие эксперта от предприятия в обучении возможно в дистанционном формате. </w:t>
      </w:r>
    </w:p>
    <w:p w:rsidR="00C577CF" w:rsidRDefault="00C577CF" w:rsidP="00E9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C6" w:rsidRDefault="002C53C6" w:rsidP="002C53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профиль наставников, готовых принять преподавателей на стажировку в первой половине 2022 года.</w:t>
      </w:r>
    </w:p>
    <w:p w:rsidR="002C53C6" w:rsidRDefault="002C53C6" w:rsidP="002C53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703"/>
        <w:gridCol w:w="3402"/>
        <w:gridCol w:w="3260"/>
        <w:gridCol w:w="3119"/>
      </w:tblGrid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Дивизион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стажировки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Компетенция/профессия стажировки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наставника</w:t>
            </w:r>
          </w:p>
        </w:tc>
      </w:tr>
      <w:tr w:rsidR="00CE52E5" w:rsidRPr="00CE52E5" w:rsidTr="00CE52E5">
        <w:trPr>
          <w:trHeight w:val="130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"АЭХК"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Ангарск, Иркутская обл.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или дистанционный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Ядерная физика 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начальника цеха разделения изотопов урана</w:t>
            </w:r>
          </w:p>
        </w:tc>
      </w:tr>
      <w:tr w:rsidR="00CE52E5" w:rsidRPr="00CE52E5" w:rsidTr="00CE52E5">
        <w:trPr>
          <w:trHeight w:val="156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«Сибирский химический комбинат»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Северск, Томская обл.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– на базе лаборатории или мастерской образовательной организации/дистанционный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(по эксплуатации электрооборудования и энергосбережению)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Дивизион «Экологические решения»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«РАДОН»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Очный-на предприятии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из эксплуатации ЯРОО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Дивизион «Экологические решения»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«РАДОН»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Очный-на предприятии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экологическая безопасность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охраны окружающей среды</w:t>
            </w:r>
          </w:p>
        </w:tc>
      </w:tr>
      <w:tr w:rsidR="00CE52E5" w:rsidRPr="00CE52E5" w:rsidTr="00CE52E5">
        <w:trPr>
          <w:trHeight w:val="104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Русатом</w:t>
            </w:r>
            <w:proofErr w:type="spellEnd"/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Аддитивные технологии» (ООО «</w:t>
            </w:r>
            <w:proofErr w:type="spellStart"/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РусАТ</w:t>
            </w:r>
            <w:proofErr w:type="spellEnd"/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на базе предприятия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 продукции (металлических порошков)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эксперт по внутренней оценки соответствия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«ВНИИНМ»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– на базе предприятия или д</w:t>
            </w: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и керамические материалы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CE52E5" w:rsidRPr="00CE52E5" w:rsidTr="00CE52E5">
        <w:trPr>
          <w:trHeight w:val="780"/>
        </w:trPr>
        <w:tc>
          <w:tcPr>
            <w:tcW w:w="197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"ТВЭЛ"</w:t>
            </w:r>
          </w:p>
        </w:tc>
        <w:tc>
          <w:tcPr>
            <w:tcW w:w="2703" w:type="dxa"/>
            <w:shd w:val="clear" w:color="auto" w:fill="auto"/>
            <w:hideMark/>
          </w:tcPr>
          <w:p w:rsidR="00CE52E5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«ВНИИНМ»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02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 – на базе предприятия или д</w:t>
            </w: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истанционный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и керамические материалы</w:t>
            </w:r>
          </w:p>
        </w:tc>
        <w:tc>
          <w:tcPr>
            <w:tcW w:w="3119" w:type="dxa"/>
            <w:shd w:val="clear" w:color="auto" w:fill="auto"/>
            <w:hideMark/>
          </w:tcPr>
          <w:p w:rsidR="00CE52E5" w:rsidRPr="002C53C6" w:rsidRDefault="00CE52E5" w:rsidP="002C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</w:tbl>
    <w:p w:rsidR="002C53C6" w:rsidRPr="002C53C6" w:rsidRDefault="002C53C6" w:rsidP="002C53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C53C6" w:rsidRPr="002C53C6" w:rsidSect="008E12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AFB"/>
    <w:multiLevelType w:val="hybridMultilevel"/>
    <w:tmpl w:val="3916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4C5"/>
    <w:multiLevelType w:val="hybridMultilevel"/>
    <w:tmpl w:val="82B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60EE"/>
    <w:multiLevelType w:val="hybridMultilevel"/>
    <w:tmpl w:val="8C42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B00B8"/>
    <w:multiLevelType w:val="hybridMultilevel"/>
    <w:tmpl w:val="C4E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2796"/>
    <w:multiLevelType w:val="hybridMultilevel"/>
    <w:tmpl w:val="B53EA9F2"/>
    <w:lvl w:ilvl="0" w:tplc="36F4BE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11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8C8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2D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3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A6E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5C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65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EEE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67BAC"/>
    <w:multiLevelType w:val="hybridMultilevel"/>
    <w:tmpl w:val="D38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4459"/>
    <w:multiLevelType w:val="hybridMultilevel"/>
    <w:tmpl w:val="883CE08A"/>
    <w:lvl w:ilvl="0" w:tplc="C5B09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80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A86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C8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C0D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E1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AB5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E9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E8D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D68BB"/>
    <w:multiLevelType w:val="hybridMultilevel"/>
    <w:tmpl w:val="66F2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35A2C"/>
    <w:multiLevelType w:val="hybridMultilevel"/>
    <w:tmpl w:val="B866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54D1B"/>
    <w:multiLevelType w:val="hybridMultilevel"/>
    <w:tmpl w:val="9268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5EC0"/>
    <w:multiLevelType w:val="multilevel"/>
    <w:tmpl w:val="8E666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351376"/>
    <w:multiLevelType w:val="hybridMultilevel"/>
    <w:tmpl w:val="A5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F0AF9"/>
    <w:multiLevelType w:val="hybridMultilevel"/>
    <w:tmpl w:val="3EA6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F8"/>
    <w:rsid w:val="000101F8"/>
    <w:rsid w:val="001A5DB9"/>
    <w:rsid w:val="002C53C6"/>
    <w:rsid w:val="003C2485"/>
    <w:rsid w:val="003C508D"/>
    <w:rsid w:val="00431E2A"/>
    <w:rsid w:val="00465204"/>
    <w:rsid w:val="00491D71"/>
    <w:rsid w:val="00523256"/>
    <w:rsid w:val="00551AF4"/>
    <w:rsid w:val="00554892"/>
    <w:rsid w:val="005A289A"/>
    <w:rsid w:val="00623A8F"/>
    <w:rsid w:val="00654BC9"/>
    <w:rsid w:val="00767455"/>
    <w:rsid w:val="00773960"/>
    <w:rsid w:val="007914DD"/>
    <w:rsid w:val="007A225B"/>
    <w:rsid w:val="008B3E10"/>
    <w:rsid w:val="008E127F"/>
    <w:rsid w:val="008E2A9C"/>
    <w:rsid w:val="008F046B"/>
    <w:rsid w:val="009178CD"/>
    <w:rsid w:val="009945D8"/>
    <w:rsid w:val="00B32A8A"/>
    <w:rsid w:val="00BE73A9"/>
    <w:rsid w:val="00C54467"/>
    <w:rsid w:val="00C577CF"/>
    <w:rsid w:val="00CE52E5"/>
    <w:rsid w:val="00D7210C"/>
    <w:rsid w:val="00DA5D3D"/>
    <w:rsid w:val="00DE7904"/>
    <w:rsid w:val="00E6189C"/>
    <w:rsid w:val="00E96CC0"/>
    <w:rsid w:val="00EA19F9"/>
    <w:rsid w:val="00EC62CE"/>
    <w:rsid w:val="00F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46DC-F8D7-423E-ABB7-C530F835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F8"/>
    <w:pPr>
      <w:ind w:left="720"/>
      <w:contextualSpacing/>
    </w:pPr>
  </w:style>
  <w:style w:type="table" w:styleId="a4">
    <w:name w:val="Table Grid"/>
    <w:basedOn w:val="a1"/>
    <w:uiPriority w:val="39"/>
    <w:rsid w:val="00EC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02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0131-5363-49F4-A5F6-C0D85587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Кудаковская Вера Алексеевна</dc:creator>
  <cp:keywords/>
  <dc:description/>
  <cp:lastModifiedBy>VDI</cp:lastModifiedBy>
  <cp:revision>4</cp:revision>
  <cp:lastPrinted>2020-01-22T13:55:00Z</cp:lastPrinted>
  <dcterms:created xsi:type="dcterms:W3CDTF">2021-12-21T21:29:00Z</dcterms:created>
  <dcterms:modified xsi:type="dcterms:W3CDTF">2021-12-21T21:31:00Z</dcterms:modified>
</cp:coreProperties>
</file>